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FC8B" w14:textId="65B9AC65" w:rsidR="009A3C59" w:rsidRPr="00F764BD" w:rsidRDefault="009A3C59" w:rsidP="00F471A0">
      <w:pPr>
        <w:pStyle w:val="Title"/>
        <w:jc w:val="center"/>
        <w:rPr>
          <w:rStyle w:val="Hyperlink"/>
          <w:b/>
          <w:bCs/>
          <w:color w:val="085290"/>
          <w:u w:val="none"/>
        </w:rPr>
      </w:pPr>
      <w:r w:rsidRPr="00F764BD">
        <w:rPr>
          <w:rStyle w:val="Hyperlink"/>
          <w:b/>
          <w:bCs/>
          <w:color w:val="085290"/>
          <w:u w:val="none"/>
        </w:rPr>
        <w:t>Public Relations Media Toolkit</w:t>
      </w:r>
    </w:p>
    <w:p w14:paraId="65A28AA3" w14:textId="5C8FF5B1" w:rsidR="00B17038" w:rsidRDefault="007D15A7" w:rsidP="00840201">
      <w:pPr>
        <w:jc w:val="center"/>
        <w:rPr>
          <w:rFonts w:cstheme="minorHAnsi"/>
          <w:b/>
          <w:bCs/>
        </w:rPr>
      </w:pPr>
      <w:r w:rsidRPr="009A3C59">
        <w:rPr>
          <w:rFonts w:cstheme="minorHAnsi"/>
          <w:b/>
          <w:bCs/>
          <w:sz w:val="36"/>
          <w:szCs w:val="36"/>
        </w:rPr>
        <w:t>Timeline</w:t>
      </w:r>
      <w:r w:rsidR="00F37611" w:rsidRPr="009A3C59">
        <w:rPr>
          <w:rFonts w:cstheme="minorHAnsi"/>
          <w:b/>
          <w:bCs/>
          <w:sz w:val="36"/>
          <w:szCs w:val="36"/>
        </w:rPr>
        <w:t>s and Tips</w:t>
      </w:r>
      <w:r w:rsidRPr="009A3C59">
        <w:rPr>
          <w:rFonts w:cstheme="minorHAnsi"/>
          <w:b/>
          <w:bCs/>
          <w:sz w:val="36"/>
          <w:szCs w:val="36"/>
        </w:rPr>
        <w:t xml:space="preserve"> for Using </w:t>
      </w:r>
      <w:r w:rsidR="00F37611" w:rsidRPr="009A3C59">
        <w:rPr>
          <w:rFonts w:cstheme="minorHAnsi"/>
          <w:b/>
          <w:bCs/>
          <w:sz w:val="36"/>
          <w:szCs w:val="36"/>
        </w:rPr>
        <w:t xml:space="preserve">Media </w:t>
      </w:r>
      <w:r w:rsidRPr="009A3C59">
        <w:rPr>
          <w:rFonts w:cstheme="minorHAnsi"/>
          <w:b/>
          <w:bCs/>
          <w:sz w:val="36"/>
          <w:szCs w:val="36"/>
        </w:rPr>
        <w:t>Materials</w:t>
      </w:r>
    </w:p>
    <w:sdt>
      <w:sdtPr>
        <w:rPr>
          <w:rFonts w:asciiTheme="minorHAnsi" w:eastAsiaTheme="minorEastAsia" w:hAnsiTheme="minorHAnsi" w:cstheme="minorBidi"/>
          <w:b w:val="0"/>
          <w:color w:val="auto"/>
          <w:sz w:val="22"/>
          <w:szCs w:val="22"/>
        </w:rPr>
        <w:id w:val="-1934821658"/>
        <w:docPartObj>
          <w:docPartGallery w:val="Table of Contents"/>
          <w:docPartUnique/>
        </w:docPartObj>
      </w:sdtPr>
      <w:sdtEndPr>
        <w:rPr>
          <w:noProof/>
        </w:rPr>
      </w:sdtEndPr>
      <w:sdtContent>
        <w:p w14:paraId="2945CF15" w14:textId="40603823" w:rsidR="00E13743" w:rsidRDefault="00E13743" w:rsidP="00530172">
          <w:pPr>
            <w:pStyle w:val="TOCHeading"/>
          </w:pPr>
          <w:r>
            <w:t>Contents</w:t>
          </w:r>
        </w:p>
        <w:p w14:paraId="5501736E" w14:textId="0B2D1988" w:rsidR="00894A29" w:rsidRDefault="00E13743">
          <w:pPr>
            <w:pStyle w:val="TOC1"/>
            <w:rPr>
              <w:rFonts w:eastAsiaTheme="minorEastAsia"/>
              <w:b w:val="0"/>
              <w:bCs w:val="0"/>
            </w:rPr>
          </w:pPr>
          <w:r>
            <w:rPr>
              <w:noProof w:val="0"/>
            </w:rPr>
            <w:fldChar w:fldCharType="begin"/>
          </w:r>
          <w:r>
            <w:instrText xml:space="preserve"> TOC \o "1-3" \h \z \u </w:instrText>
          </w:r>
          <w:r>
            <w:rPr>
              <w:noProof w:val="0"/>
            </w:rPr>
            <w:fldChar w:fldCharType="separate"/>
          </w:r>
          <w:hyperlink w:anchor="_Toc128038667" w:history="1">
            <w:r w:rsidR="00894A29" w:rsidRPr="001A1B3D">
              <w:rPr>
                <w:rStyle w:val="Hyperlink"/>
              </w:rPr>
              <w:t>Planning Timeline Before the Event</w:t>
            </w:r>
            <w:r w:rsidR="00894A29">
              <w:rPr>
                <w:webHidden/>
              </w:rPr>
              <w:tab/>
            </w:r>
            <w:r w:rsidR="00894A29">
              <w:rPr>
                <w:webHidden/>
              </w:rPr>
              <w:fldChar w:fldCharType="begin"/>
            </w:r>
            <w:r w:rsidR="00894A29">
              <w:rPr>
                <w:webHidden/>
              </w:rPr>
              <w:instrText xml:space="preserve"> PAGEREF _Toc128038667 \h </w:instrText>
            </w:r>
            <w:r w:rsidR="00894A29">
              <w:rPr>
                <w:webHidden/>
              </w:rPr>
            </w:r>
            <w:r w:rsidR="00894A29">
              <w:rPr>
                <w:webHidden/>
              </w:rPr>
              <w:fldChar w:fldCharType="separate"/>
            </w:r>
            <w:r w:rsidR="00B74ECE">
              <w:rPr>
                <w:webHidden/>
              </w:rPr>
              <w:t>2</w:t>
            </w:r>
            <w:r w:rsidR="00894A29">
              <w:rPr>
                <w:webHidden/>
              </w:rPr>
              <w:fldChar w:fldCharType="end"/>
            </w:r>
          </w:hyperlink>
        </w:p>
        <w:p w14:paraId="33B62B90" w14:textId="3856F027" w:rsidR="00894A29" w:rsidRDefault="00894A29" w:rsidP="00404F4D">
          <w:pPr>
            <w:pStyle w:val="TOC2"/>
            <w:rPr>
              <w:rFonts w:eastAsiaTheme="minorEastAsia"/>
              <w:noProof/>
            </w:rPr>
          </w:pPr>
          <w:hyperlink w:anchor="_Toc128038668" w:history="1">
            <w:r w:rsidRPr="001A1B3D">
              <w:rPr>
                <w:rStyle w:val="Hyperlink"/>
                <w:noProof/>
              </w:rPr>
              <w:t>Two Months Before the Event</w:t>
            </w:r>
            <w:r>
              <w:rPr>
                <w:noProof/>
                <w:webHidden/>
              </w:rPr>
              <w:tab/>
            </w:r>
            <w:r>
              <w:rPr>
                <w:noProof/>
                <w:webHidden/>
              </w:rPr>
              <w:fldChar w:fldCharType="begin"/>
            </w:r>
            <w:r>
              <w:rPr>
                <w:noProof/>
                <w:webHidden/>
              </w:rPr>
              <w:instrText xml:space="preserve"> PAGEREF _Toc128038668 \h </w:instrText>
            </w:r>
            <w:r>
              <w:rPr>
                <w:noProof/>
                <w:webHidden/>
              </w:rPr>
            </w:r>
            <w:r>
              <w:rPr>
                <w:noProof/>
                <w:webHidden/>
              </w:rPr>
              <w:fldChar w:fldCharType="separate"/>
            </w:r>
            <w:r w:rsidR="00B74ECE">
              <w:rPr>
                <w:noProof/>
                <w:webHidden/>
              </w:rPr>
              <w:t>2</w:t>
            </w:r>
            <w:r>
              <w:rPr>
                <w:noProof/>
                <w:webHidden/>
              </w:rPr>
              <w:fldChar w:fldCharType="end"/>
            </w:r>
          </w:hyperlink>
        </w:p>
        <w:p w14:paraId="6EB1FCAA" w14:textId="31CD62E0" w:rsidR="00894A29" w:rsidRDefault="00894A29">
          <w:pPr>
            <w:pStyle w:val="TOC3"/>
            <w:tabs>
              <w:tab w:val="right" w:leader="dot" w:pos="9350"/>
            </w:tabs>
            <w:rPr>
              <w:rFonts w:eastAsiaTheme="minorEastAsia"/>
              <w:noProof/>
            </w:rPr>
          </w:pPr>
          <w:hyperlink w:anchor="_Toc128038669" w:history="1">
            <w:r w:rsidRPr="001A1B3D">
              <w:rPr>
                <w:rStyle w:val="Hyperlink"/>
                <w:noProof/>
              </w:rPr>
              <w:t>Find Center Resources</w:t>
            </w:r>
            <w:r>
              <w:rPr>
                <w:noProof/>
                <w:webHidden/>
              </w:rPr>
              <w:tab/>
            </w:r>
            <w:r>
              <w:rPr>
                <w:noProof/>
                <w:webHidden/>
              </w:rPr>
              <w:fldChar w:fldCharType="begin"/>
            </w:r>
            <w:r>
              <w:rPr>
                <w:noProof/>
                <w:webHidden/>
              </w:rPr>
              <w:instrText xml:space="preserve"> PAGEREF _Toc128038669 \h </w:instrText>
            </w:r>
            <w:r>
              <w:rPr>
                <w:noProof/>
                <w:webHidden/>
              </w:rPr>
            </w:r>
            <w:r>
              <w:rPr>
                <w:noProof/>
                <w:webHidden/>
              </w:rPr>
              <w:fldChar w:fldCharType="separate"/>
            </w:r>
            <w:r w:rsidR="00B74ECE">
              <w:rPr>
                <w:noProof/>
                <w:webHidden/>
              </w:rPr>
              <w:t>2</w:t>
            </w:r>
            <w:r>
              <w:rPr>
                <w:noProof/>
                <w:webHidden/>
              </w:rPr>
              <w:fldChar w:fldCharType="end"/>
            </w:r>
          </w:hyperlink>
        </w:p>
        <w:p w14:paraId="3D36FF4B" w14:textId="36A9B516" w:rsidR="00894A29" w:rsidRDefault="00894A29">
          <w:pPr>
            <w:pStyle w:val="TOC3"/>
            <w:tabs>
              <w:tab w:val="right" w:leader="dot" w:pos="9350"/>
            </w:tabs>
            <w:rPr>
              <w:rFonts w:eastAsiaTheme="minorEastAsia"/>
              <w:noProof/>
            </w:rPr>
          </w:pPr>
          <w:hyperlink w:anchor="_Toc128038670" w:history="1">
            <w:r w:rsidRPr="001A1B3D">
              <w:rPr>
                <w:rStyle w:val="Hyperlink"/>
                <w:noProof/>
              </w:rPr>
              <w:t>Familiarize Yourself with Event Messaging</w:t>
            </w:r>
            <w:r>
              <w:rPr>
                <w:noProof/>
                <w:webHidden/>
              </w:rPr>
              <w:tab/>
            </w:r>
            <w:r>
              <w:rPr>
                <w:noProof/>
                <w:webHidden/>
              </w:rPr>
              <w:fldChar w:fldCharType="begin"/>
            </w:r>
            <w:r>
              <w:rPr>
                <w:noProof/>
                <w:webHidden/>
              </w:rPr>
              <w:instrText xml:space="preserve"> PAGEREF _Toc128038670 \h </w:instrText>
            </w:r>
            <w:r>
              <w:rPr>
                <w:noProof/>
                <w:webHidden/>
              </w:rPr>
            </w:r>
            <w:r>
              <w:rPr>
                <w:noProof/>
                <w:webHidden/>
              </w:rPr>
              <w:fldChar w:fldCharType="separate"/>
            </w:r>
            <w:r w:rsidR="00B74ECE">
              <w:rPr>
                <w:noProof/>
                <w:webHidden/>
              </w:rPr>
              <w:t>2</w:t>
            </w:r>
            <w:r>
              <w:rPr>
                <w:noProof/>
                <w:webHidden/>
              </w:rPr>
              <w:fldChar w:fldCharType="end"/>
            </w:r>
          </w:hyperlink>
        </w:p>
        <w:p w14:paraId="01ECABB4" w14:textId="2E2828EB" w:rsidR="00894A29" w:rsidRDefault="00894A29">
          <w:pPr>
            <w:pStyle w:val="TOC3"/>
            <w:tabs>
              <w:tab w:val="right" w:leader="dot" w:pos="9350"/>
            </w:tabs>
            <w:rPr>
              <w:rFonts w:eastAsiaTheme="minorEastAsia"/>
              <w:noProof/>
            </w:rPr>
          </w:pPr>
          <w:hyperlink w:anchor="_Toc128038671" w:history="1">
            <w:r w:rsidRPr="001A1B3D">
              <w:rPr>
                <w:rStyle w:val="Hyperlink"/>
                <w:noProof/>
              </w:rPr>
              <w:t>Plan Activities</w:t>
            </w:r>
            <w:r>
              <w:rPr>
                <w:noProof/>
                <w:webHidden/>
              </w:rPr>
              <w:tab/>
            </w:r>
            <w:r>
              <w:rPr>
                <w:noProof/>
                <w:webHidden/>
              </w:rPr>
              <w:fldChar w:fldCharType="begin"/>
            </w:r>
            <w:r>
              <w:rPr>
                <w:noProof/>
                <w:webHidden/>
              </w:rPr>
              <w:instrText xml:space="preserve"> PAGEREF _Toc128038671 \h </w:instrText>
            </w:r>
            <w:r>
              <w:rPr>
                <w:noProof/>
                <w:webHidden/>
              </w:rPr>
            </w:r>
            <w:r>
              <w:rPr>
                <w:noProof/>
                <w:webHidden/>
              </w:rPr>
              <w:fldChar w:fldCharType="separate"/>
            </w:r>
            <w:r w:rsidR="00B74ECE">
              <w:rPr>
                <w:noProof/>
                <w:webHidden/>
              </w:rPr>
              <w:t>5</w:t>
            </w:r>
            <w:r>
              <w:rPr>
                <w:noProof/>
                <w:webHidden/>
              </w:rPr>
              <w:fldChar w:fldCharType="end"/>
            </w:r>
          </w:hyperlink>
        </w:p>
        <w:p w14:paraId="6F83C87E" w14:textId="1C93C54D" w:rsidR="00894A29" w:rsidRDefault="00894A29">
          <w:pPr>
            <w:pStyle w:val="TOC3"/>
            <w:tabs>
              <w:tab w:val="right" w:leader="dot" w:pos="9350"/>
            </w:tabs>
            <w:rPr>
              <w:rFonts w:eastAsiaTheme="minorEastAsia"/>
              <w:noProof/>
            </w:rPr>
          </w:pPr>
          <w:hyperlink w:anchor="_Toc128038672" w:history="1">
            <w:r w:rsidRPr="001A1B3D">
              <w:rPr>
                <w:rStyle w:val="Hyperlink"/>
                <w:noProof/>
              </w:rPr>
              <w:t>Engage Partners</w:t>
            </w:r>
            <w:r>
              <w:rPr>
                <w:noProof/>
                <w:webHidden/>
              </w:rPr>
              <w:tab/>
            </w:r>
            <w:r>
              <w:rPr>
                <w:noProof/>
                <w:webHidden/>
              </w:rPr>
              <w:fldChar w:fldCharType="begin"/>
            </w:r>
            <w:r>
              <w:rPr>
                <w:noProof/>
                <w:webHidden/>
              </w:rPr>
              <w:instrText xml:space="preserve"> PAGEREF _Toc128038672 \h </w:instrText>
            </w:r>
            <w:r>
              <w:rPr>
                <w:noProof/>
                <w:webHidden/>
              </w:rPr>
            </w:r>
            <w:r>
              <w:rPr>
                <w:noProof/>
                <w:webHidden/>
              </w:rPr>
              <w:fldChar w:fldCharType="separate"/>
            </w:r>
            <w:r w:rsidR="00B74ECE">
              <w:rPr>
                <w:noProof/>
                <w:webHidden/>
              </w:rPr>
              <w:t>5</w:t>
            </w:r>
            <w:r>
              <w:rPr>
                <w:noProof/>
                <w:webHidden/>
              </w:rPr>
              <w:fldChar w:fldCharType="end"/>
            </w:r>
          </w:hyperlink>
        </w:p>
        <w:p w14:paraId="2DAF7B25" w14:textId="1253A237" w:rsidR="00894A29" w:rsidRDefault="00894A29">
          <w:pPr>
            <w:pStyle w:val="TOC3"/>
            <w:tabs>
              <w:tab w:val="right" w:leader="dot" w:pos="9350"/>
            </w:tabs>
            <w:rPr>
              <w:rFonts w:eastAsiaTheme="minorEastAsia"/>
              <w:noProof/>
            </w:rPr>
          </w:pPr>
          <w:hyperlink w:anchor="_Toc128038673" w:history="1">
            <w:r w:rsidRPr="001A1B3D">
              <w:rPr>
                <w:rStyle w:val="Hyperlink"/>
                <w:noProof/>
              </w:rPr>
              <w:t>Prepare for the Media</w:t>
            </w:r>
            <w:r>
              <w:rPr>
                <w:noProof/>
                <w:webHidden/>
              </w:rPr>
              <w:tab/>
            </w:r>
            <w:r>
              <w:rPr>
                <w:noProof/>
                <w:webHidden/>
              </w:rPr>
              <w:fldChar w:fldCharType="begin"/>
            </w:r>
            <w:r>
              <w:rPr>
                <w:noProof/>
                <w:webHidden/>
              </w:rPr>
              <w:instrText xml:space="preserve"> PAGEREF _Toc128038673 \h </w:instrText>
            </w:r>
            <w:r>
              <w:rPr>
                <w:noProof/>
                <w:webHidden/>
              </w:rPr>
            </w:r>
            <w:r>
              <w:rPr>
                <w:noProof/>
                <w:webHidden/>
              </w:rPr>
              <w:fldChar w:fldCharType="separate"/>
            </w:r>
            <w:r w:rsidR="00B74ECE">
              <w:rPr>
                <w:noProof/>
                <w:webHidden/>
              </w:rPr>
              <w:t>6</w:t>
            </w:r>
            <w:r>
              <w:rPr>
                <w:noProof/>
                <w:webHidden/>
              </w:rPr>
              <w:fldChar w:fldCharType="end"/>
            </w:r>
          </w:hyperlink>
        </w:p>
        <w:p w14:paraId="4013FE1A" w14:textId="4715687B" w:rsidR="00894A29" w:rsidRDefault="00894A29" w:rsidP="00404F4D">
          <w:pPr>
            <w:pStyle w:val="TOC2"/>
            <w:rPr>
              <w:rFonts w:eastAsiaTheme="minorEastAsia"/>
              <w:noProof/>
            </w:rPr>
          </w:pPr>
          <w:hyperlink w:anchor="_Toc128038674" w:history="1">
            <w:r w:rsidRPr="001A1B3D">
              <w:rPr>
                <w:rStyle w:val="Hyperlink"/>
                <w:noProof/>
              </w:rPr>
              <w:t>One Month Before the Event</w:t>
            </w:r>
            <w:r>
              <w:rPr>
                <w:noProof/>
                <w:webHidden/>
              </w:rPr>
              <w:tab/>
            </w:r>
            <w:r>
              <w:rPr>
                <w:noProof/>
                <w:webHidden/>
              </w:rPr>
              <w:fldChar w:fldCharType="begin"/>
            </w:r>
            <w:r>
              <w:rPr>
                <w:noProof/>
                <w:webHidden/>
              </w:rPr>
              <w:instrText xml:space="preserve"> PAGEREF _Toc128038674 \h </w:instrText>
            </w:r>
            <w:r>
              <w:rPr>
                <w:noProof/>
                <w:webHidden/>
              </w:rPr>
            </w:r>
            <w:r>
              <w:rPr>
                <w:noProof/>
                <w:webHidden/>
              </w:rPr>
              <w:fldChar w:fldCharType="separate"/>
            </w:r>
            <w:r w:rsidR="00B74ECE">
              <w:rPr>
                <w:noProof/>
                <w:webHidden/>
              </w:rPr>
              <w:t>7</w:t>
            </w:r>
            <w:r>
              <w:rPr>
                <w:noProof/>
                <w:webHidden/>
              </w:rPr>
              <w:fldChar w:fldCharType="end"/>
            </w:r>
          </w:hyperlink>
        </w:p>
        <w:p w14:paraId="5A08061B" w14:textId="2AF6141B" w:rsidR="00894A29" w:rsidRDefault="00894A29">
          <w:pPr>
            <w:pStyle w:val="TOC3"/>
            <w:tabs>
              <w:tab w:val="right" w:leader="dot" w:pos="9350"/>
            </w:tabs>
            <w:rPr>
              <w:rFonts w:eastAsiaTheme="minorEastAsia"/>
              <w:noProof/>
            </w:rPr>
          </w:pPr>
          <w:hyperlink w:anchor="_Toc128038675" w:history="1">
            <w:r w:rsidRPr="001A1B3D">
              <w:rPr>
                <w:rStyle w:val="Hyperlink"/>
                <w:noProof/>
              </w:rPr>
              <w:t>Send your Press Release and Other Press Materials to Media Contacts</w:t>
            </w:r>
            <w:r>
              <w:rPr>
                <w:noProof/>
                <w:webHidden/>
              </w:rPr>
              <w:tab/>
            </w:r>
            <w:r>
              <w:rPr>
                <w:noProof/>
                <w:webHidden/>
              </w:rPr>
              <w:fldChar w:fldCharType="begin"/>
            </w:r>
            <w:r>
              <w:rPr>
                <w:noProof/>
                <w:webHidden/>
              </w:rPr>
              <w:instrText xml:space="preserve"> PAGEREF _Toc128038675 \h </w:instrText>
            </w:r>
            <w:r>
              <w:rPr>
                <w:noProof/>
                <w:webHidden/>
              </w:rPr>
            </w:r>
            <w:r>
              <w:rPr>
                <w:noProof/>
                <w:webHidden/>
              </w:rPr>
              <w:fldChar w:fldCharType="separate"/>
            </w:r>
            <w:r w:rsidR="00B74ECE">
              <w:rPr>
                <w:noProof/>
                <w:webHidden/>
              </w:rPr>
              <w:t>7</w:t>
            </w:r>
            <w:r>
              <w:rPr>
                <w:noProof/>
                <w:webHidden/>
              </w:rPr>
              <w:fldChar w:fldCharType="end"/>
            </w:r>
          </w:hyperlink>
        </w:p>
        <w:p w14:paraId="00DF31C6" w14:textId="1C8B04A1" w:rsidR="00894A29" w:rsidRDefault="00894A29">
          <w:pPr>
            <w:pStyle w:val="TOC3"/>
            <w:tabs>
              <w:tab w:val="right" w:leader="dot" w:pos="9350"/>
            </w:tabs>
            <w:rPr>
              <w:rFonts w:eastAsiaTheme="minorEastAsia"/>
              <w:noProof/>
            </w:rPr>
          </w:pPr>
          <w:hyperlink w:anchor="_Toc128038676" w:history="1">
            <w:r w:rsidRPr="001A1B3D">
              <w:rPr>
                <w:rStyle w:val="Hyperlink"/>
                <w:noProof/>
              </w:rPr>
              <w:t>Send Promotion Material Packets to Your Partners</w:t>
            </w:r>
            <w:r>
              <w:rPr>
                <w:noProof/>
                <w:webHidden/>
              </w:rPr>
              <w:tab/>
            </w:r>
            <w:r>
              <w:rPr>
                <w:noProof/>
                <w:webHidden/>
              </w:rPr>
              <w:fldChar w:fldCharType="begin"/>
            </w:r>
            <w:r>
              <w:rPr>
                <w:noProof/>
                <w:webHidden/>
              </w:rPr>
              <w:instrText xml:space="preserve"> PAGEREF _Toc128038676 \h </w:instrText>
            </w:r>
            <w:r>
              <w:rPr>
                <w:noProof/>
                <w:webHidden/>
              </w:rPr>
            </w:r>
            <w:r>
              <w:rPr>
                <w:noProof/>
                <w:webHidden/>
              </w:rPr>
              <w:fldChar w:fldCharType="separate"/>
            </w:r>
            <w:r w:rsidR="00B74ECE">
              <w:rPr>
                <w:noProof/>
                <w:webHidden/>
              </w:rPr>
              <w:t>7</w:t>
            </w:r>
            <w:r>
              <w:rPr>
                <w:noProof/>
                <w:webHidden/>
              </w:rPr>
              <w:fldChar w:fldCharType="end"/>
            </w:r>
          </w:hyperlink>
        </w:p>
        <w:p w14:paraId="0D8524FE" w14:textId="79AD75FB" w:rsidR="00894A29" w:rsidRDefault="00894A29">
          <w:pPr>
            <w:pStyle w:val="TOC3"/>
            <w:tabs>
              <w:tab w:val="right" w:leader="dot" w:pos="9350"/>
            </w:tabs>
            <w:rPr>
              <w:rFonts w:eastAsiaTheme="minorEastAsia"/>
              <w:noProof/>
            </w:rPr>
          </w:pPr>
          <w:hyperlink w:anchor="_Toc128038677" w:history="1">
            <w:r w:rsidRPr="001A1B3D">
              <w:rPr>
                <w:rStyle w:val="Hyperlink"/>
                <w:noProof/>
              </w:rPr>
              <w:t>Promote the Event on Social Media</w:t>
            </w:r>
            <w:r>
              <w:rPr>
                <w:noProof/>
                <w:webHidden/>
              </w:rPr>
              <w:tab/>
            </w:r>
            <w:r>
              <w:rPr>
                <w:noProof/>
                <w:webHidden/>
              </w:rPr>
              <w:fldChar w:fldCharType="begin"/>
            </w:r>
            <w:r>
              <w:rPr>
                <w:noProof/>
                <w:webHidden/>
              </w:rPr>
              <w:instrText xml:space="preserve"> PAGEREF _Toc128038677 \h </w:instrText>
            </w:r>
            <w:r>
              <w:rPr>
                <w:noProof/>
                <w:webHidden/>
              </w:rPr>
            </w:r>
            <w:r>
              <w:rPr>
                <w:noProof/>
                <w:webHidden/>
              </w:rPr>
              <w:fldChar w:fldCharType="separate"/>
            </w:r>
            <w:r w:rsidR="00B74ECE">
              <w:rPr>
                <w:noProof/>
                <w:webHidden/>
              </w:rPr>
              <w:t>7</w:t>
            </w:r>
            <w:r>
              <w:rPr>
                <w:noProof/>
                <w:webHidden/>
              </w:rPr>
              <w:fldChar w:fldCharType="end"/>
            </w:r>
          </w:hyperlink>
        </w:p>
        <w:p w14:paraId="47E8D042" w14:textId="61F45E01" w:rsidR="00894A29" w:rsidRDefault="00894A29" w:rsidP="00404F4D">
          <w:pPr>
            <w:pStyle w:val="TOC2"/>
            <w:rPr>
              <w:rFonts w:eastAsiaTheme="minorEastAsia"/>
              <w:noProof/>
            </w:rPr>
          </w:pPr>
          <w:hyperlink w:anchor="_Toc128038678" w:history="1">
            <w:r w:rsidRPr="001A1B3D">
              <w:rPr>
                <w:rStyle w:val="Hyperlink"/>
                <w:noProof/>
              </w:rPr>
              <w:t>A Week Before the Event</w:t>
            </w:r>
            <w:r>
              <w:rPr>
                <w:noProof/>
                <w:webHidden/>
              </w:rPr>
              <w:tab/>
            </w:r>
            <w:r>
              <w:rPr>
                <w:noProof/>
                <w:webHidden/>
              </w:rPr>
              <w:fldChar w:fldCharType="begin"/>
            </w:r>
            <w:r>
              <w:rPr>
                <w:noProof/>
                <w:webHidden/>
              </w:rPr>
              <w:instrText xml:space="preserve"> PAGEREF _Toc128038678 \h </w:instrText>
            </w:r>
            <w:r>
              <w:rPr>
                <w:noProof/>
                <w:webHidden/>
              </w:rPr>
            </w:r>
            <w:r>
              <w:rPr>
                <w:noProof/>
                <w:webHidden/>
              </w:rPr>
              <w:fldChar w:fldCharType="separate"/>
            </w:r>
            <w:r w:rsidR="00B74ECE">
              <w:rPr>
                <w:noProof/>
                <w:webHidden/>
              </w:rPr>
              <w:t>7</w:t>
            </w:r>
            <w:r>
              <w:rPr>
                <w:noProof/>
                <w:webHidden/>
              </w:rPr>
              <w:fldChar w:fldCharType="end"/>
            </w:r>
          </w:hyperlink>
        </w:p>
        <w:p w14:paraId="498A4ADB" w14:textId="551F1BE0" w:rsidR="00894A29" w:rsidRDefault="00894A29" w:rsidP="00404F4D">
          <w:pPr>
            <w:pStyle w:val="TOC2"/>
            <w:rPr>
              <w:rFonts w:eastAsiaTheme="minorEastAsia"/>
              <w:noProof/>
            </w:rPr>
          </w:pPr>
          <w:hyperlink w:anchor="_Toc128038679" w:history="1">
            <w:r w:rsidRPr="001A1B3D">
              <w:rPr>
                <w:rStyle w:val="Hyperlink"/>
                <w:noProof/>
              </w:rPr>
              <w:t>Week of the Event</w:t>
            </w:r>
            <w:r>
              <w:rPr>
                <w:noProof/>
                <w:webHidden/>
              </w:rPr>
              <w:tab/>
            </w:r>
            <w:r>
              <w:rPr>
                <w:noProof/>
                <w:webHidden/>
              </w:rPr>
              <w:fldChar w:fldCharType="begin"/>
            </w:r>
            <w:r>
              <w:rPr>
                <w:noProof/>
                <w:webHidden/>
              </w:rPr>
              <w:instrText xml:space="preserve"> PAGEREF _Toc128038679 \h </w:instrText>
            </w:r>
            <w:r>
              <w:rPr>
                <w:noProof/>
                <w:webHidden/>
              </w:rPr>
            </w:r>
            <w:r>
              <w:rPr>
                <w:noProof/>
                <w:webHidden/>
              </w:rPr>
              <w:fldChar w:fldCharType="separate"/>
            </w:r>
            <w:r w:rsidR="00B74ECE">
              <w:rPr>
                <w:noProof/>
                <w:webHidden/>
              </w:rPr>
              <w:t>7</w:t>
            </w:r>
            <w:r>
              <w:rPr>
                <w:noProof/>
                <w:webHidden/>
              </w:rPr>
              <w:fldChar w:fldCharType="end"/>
            </w:r>
          </w:hyperlink>
        </w:p>
        <w:p w14:paraId="596691AB" w14:textId="516593AF" w:rsidR="00894A29" w:rsidRDefault="00894A29">
          <w:pPr>
            <w:pStyle w:val="TOC1"/>
            <w:rPr>
              <w:rFonts w:eastAsiaTheme="minorEastAsia"/>
              <w:b w:val="0"/>
              <w:bCs w:val="0"/>
            </w:rPr>
          </w:pPr>
          <w:hyperlink w:anchor="_Toc128038680" w:history="1">
            <w:r w:rsidRPr="001A1B3D">
              <w:rPr>
                <w:rStyle w:val="Hyperlink"/>
              </w:rPr>
              <w:t>Interview Tips</w:t>
            </w:r>
            <w:r>
              <w:rPr>
                <w:webHidden/>
              </w:rPr>
              <w:tab/>
            </w:r>
            <w:r>
              <w:rPr>
                <w:webHidden/>
              </w:rPr>
              <w:fldChar w:fldCharType="begin"/>
            </w:r>
            <w:r>
              <w:rPr>
                <w:webHidden/>
              </w:rPr>
              <w:instrText xml:space="preserve"> PAGEREF _Toc128038680 \h </w:instrText>
            </w:r>
            <w:r>
              <w:rPr>
                <w:webHidden/>
              </w:rPr>
            </w:r>
            <w:r>
              <w:rPr>
                <w:webHidden/>
              </w:rPr>
              <w:fldChar w:fldCharType="separate"/>
            </w:r>
            <w:r w:rsidR="00B74ECE">
              <w:rPr>
                <w:webHidden/>
              </w:rPr>
              <w:t>8</w:t>
            </w:r>
            <w:r>
              <w:rPr>
                <w:webHidden/>
              </w:rPr>
              <w:fldChar w:fldCharType="end"/>
            </w:r>
          </w:hyperlink>
        </w:p>
        <w:p w14:paraId="4EEF2C5B" w14:textId="5AA12C92" w:rsidR="00894A29" w:rsidRDefault="00894A29" w:rsidP="00404F4D">
          <w:pPr>
            <w:pStyle w:val="TOC2"/>
            <w:rPr>
              <w:rFonts w:eastAsiaTheme="minorEastAsia"/>
              <w:noProof/>
            </w:rPr>
          </w:pPr>
          <w:hyperlink w:anchor="_Toc128038681" w:history="1">
            <w:r w:rsidRPr="001A1B3D">
              <w:rPr>
                <w:rStyle w:val="Hyperlink"/>
                <w:noProof/>
              </w:rPr>
              <w:t>Prepare Beforehand</w:t>
            </w:r>
            <w:r>
              <w:rPr>
                <w:noProof/>
                <w:webHidden/>
              </w:rPr>
              <w:tab/>
            </w:r>
            <w:r>
              <w:rPr>
                <w:noProof/>
                <w:webHidden/>
              </w:rPr>
              <w:fldChar w:fldCharType="begin"/>
            </w:r>
            <w:r>
              <w:rPr>
                <w:noProof/>
                <w:webHidden/>
              </w:rPr>
              <w:instrText xml:space="preserve"> PAGEREF _Toc128038681 \h </w:instrText>
            </w:r>
            <w:r>
              <w:rPr>
                <w:noProof/>
                <w:webHidden/>
              </w:rPr>
            </w:r>
            <w:r>
              <w:rPr>
                <w:noProof/>
                <w:webHidden/>
              </w:rPr>
              <w:fldChar w:fldCharType="separate"/>
            </w:r>
            <w:r w:rsidR="00B74ECE">
              <w:rPr>
                <w:noProof/>
                <w:webHidden/>
              </w:rPr>
              <w:t>8</w:t>
            </w:r>
            <w:r>
              <w:rPr>
                <w:noProof/>
                <w:webHidden/>
              </w:rPr>
              <w:fldChar w:fldCharType="end"/>
            </w:r>
          </w:hyperlink>
        </w:p>
        <w:p w14:paraId="488573BA" w14:textId="1C9177D2" w:rsidR="00894A29" w:rsidRDefault="00894A29" w:rsidP="00404F4D">
          <w:pPr>
            <w:pStyle w:val="TOC2"/>
            <w:rPr>
              <w:rFonts w:eastAsiaTheme="minorEastAsia"/>
              <w:noProof/>
            </w:rPr>
          </w:pPr>
          <w:hyperlink w:anchor="_Toc128038682" w:history="1">
            <w:r w:rsidRPr="001A1B3D">
              <w:rPr>
                <w:rStyle w:val="Hyperlink"/>
                <w:noProof/>
              </w:rPr>
              <w:t>During the Interview</w:t>
            </w:r>
            <w:r>
              <w:rPr>
                <w:noProof/>
                <w:webHidden/>
              </w:rPr>
              <w:tab/>
            </w:r>
            <w:r>
              <w:rPr>
                <w:noProof/>
                <w:webHidden/>
              </w:rPr>
              <w:fldChar w:fldCharType="begin"/>
            </w:r>
            <w:r>
              <w:rPr>
                <w:noProof/>
                <w:webHidden/>
              </w:rPr>
              <w:instrText xml:space="preserve"> PAGEREF _Toc128038682 \h </w:instrText>
            </w:r>
            <w:r>
              <w:rPr>
                <w:noProof/>
                <w:webHidden/>
              </w:rPr>
            </w:r>
            <w:r>
              <w:rPr>
                <w:noProof/>
                <w:webHidden/>
              </w:rPr>
              <w:fldChar w:fldCharType="separate"/>
            </w:r>
            <w:r w:rsidR="00B74ECE">
              <w:rPr>
                <w:noProof/>
                <w:webHidden/>
              </w:rPr>
              <w:t>8</w:t>
            </w:r>
            <w:r>
              <w:rPr>
                <w:noProof/>
                <w:webHidden/>
              </w:rPr>
              <w:fldChar w:fldCharType="end"/>
            </w:r>
          </w:hyperlink>
        </w:p>
        <w:p w14:paraId="42B58A26" w14:textId="274FA05B" w:rsidR="00894A29" w:rsidRDefault="00894A29" w:rsidP="00404F4D">
          <w:pPr>
            <w:pStyle w:val="TOC2"/>
            <w:rPr>
              <w:rFonts w:eastAsiaTheme="minorEastAsia"/>
              <w:noProof/>
            </w:rPr>
          </w:pPr>
          <w:hyperlink w:anchor="_Toc128038683" w:history="1">
            <w:r w:rsidRPr="001A1B3D">
              <w:rPr>
                <w:rStyle w:val="Hyperlink"/>
                <w:noProof/>
              </w:rPr>
              <w:t>Before the Interview Ends</w:t>
            </w:r>
            <w:r>
              <w:rPr>
                <w:noProof/>
                <w:webHidden/>
              </w:rPr>
              <w:tab/>
            </w:r>
            <w:r>
              <w:rPr>
                <w:noProof/>
                <w:webHidden/>
              </w:rPr>
              <w:fldChar w:fldCharType="begin"/>
            </w:r>
            <w:r>
              <w:rPr>
                <w:noProof/>
                <w:webHidden/>
              </w:rPr>
              <w:instrText xml:space="preserve"> PAGEREF _Toc128038683 \h </w:instrText>
            </w:r>
            <w:r>
              <w:rPr>
                <w:noProof/>
                <w:webHidden/>
              </w:rPr>
            </w:r>
            <w:r>
              <w:rPr>
                <w:noProof/>
                <w:webHidden/>
              </w:rPr>
              <w:fldChar w:fldCharType="separate"/>
            </w:r>
            <w:r w:rsidR="00B74ECE">
              <w:rPr>
                <w:noProof/>
                <w:webHidden/>
              </w:rPr>
              <w:t>8</w:t>
            </w:r>
            <w:r>
              <w:rPr>
                <w:noProof/>
                <w:webHidden/>
              </w:rPr>
              <w:fldChar w:fldCharType="end"/>
            </w:r>
          </w:hyperlink>
        </w:p>
        <w:p w14:paraId="4981BD01" w14:textId="66C44D47" w:rsidR="00894A29" w:rsidRDefault="00894A29" w:rsidP="00404F4D">
          <w:pPr>
            <w:pStyle w:val="TOC2"/>
            <w:rPr>
              <w:rFonts w:eastAsiaTheme="minorEastAsia"/>
              <w:noProof/>
            </w:rPr>
          </w:pPr>
          <w:hyperlink w:anchor="_Toc128038684" w:history="1">
            <w:r w:rsidRPr="001A1B3D">
              <w:rPr>
                <w:rStyle w:val="Hyperlink"/>
                <w:noProof/>
              </w:rPr>
              <w:t>In-person Interview Tips</w:t>
            </w:r>
            <w:r>
              <w:rPr>
                <w:noProof/>
                <w:webHidden/>
              </w:rPr>
              <w:tab/>
            </w:r>
            <w:r>
              <w:rPr>
                <w:noProof/>
                <w:webHidden/>
              </w:rPr>
              <w:fldChar w:fldCharType="begin"/>
            </w:r>
            <w:r>
              <w:rPr>
                <w:noProof/>
                <w:webHidden/>
              </w:rPr>
              <w:instrText xml:space="preserve"> PAGEREF _Toc128038684 \h </w:instrText>
            </w:r>
            <w:r>
              <w:rPr>
                <w:noProof/>
                <w:webHidden/>
              </w:rPr>
            </w:r>
            <w:r>
              <w:rPr>
                <w:noProof/>
                <w:webHidden/>
              </w:rPr>
              <w:fldChar w:fldCharType="separate"/>
            </w:r>
            <w:r w:rsidR="00B74ECE">
              <w:rPr>
                <w:noProof/>
                <w:webHidden/>
              </w:rPr>
              <w:t>9</w:t>
            </w:r>
            <w:r>
              <w:rPr>
                <w:noProof/>
                <w:webHidden/>
              </w:rPr>
              <w:fldChar w:fldCharType="end"/>
            </w:r>
          </w:hyperlink>
        </w:p>
        <w:p w14:paraId="113CAA1B" w14:textId="04C6B662" w:rsidR="00894A29" w:rsidRDefault="00894A29" w:rsidP="00404F4D">
          <w:pPr>
            <w:pStyle w:val="TOC2"/>
            <w:rPr>
              <w:rFonts w:eastAsiaTheme="minorEastAsia"/>
              <w:noProof/>
            </w:rPr>
          </w:pPr>
          <w:hyperlink w:anchor="_Toc128038685" w:history="1">
            <w:r w:rsidRPr="001A1B3D">
              <w:rPr>
                <w:rStyle w:val="Hyperlink"/>
                <w:noProof/>
              </w:rPr>
              <w:t>Virtual On-camera Interview Tips</w:t>
            </w:r>
            <w:r>
              <w:rPr>
                <w:noProof/>
                <w:webHidden/>
              </w:rPr>
              <w:tab/>
            </w:r>
            <w:r>
              <w:rPr>
                <w:noProof/>
                <w:webHidden/>
              </w:rPr>
              <w:fldChar w:fldCharType="begin"/>
            </w:r>
            <w:r>
              <w:rPr>
                <w:noProof/>
                <w:webHidden/>
              </w:rPr>
              <w:instrText xml:space="preserve"> PAGEREF _Toc128038685 \h </w:instrText>
            </w:r>
            <w:r>
              <w:rPr>
                <w:noProof/>
                <w:webHidden/>
              </w:rPr>
            </w:r>
            <w:r>
              <w:rPr>
                <w:noProof/>
                <w:webHidden/>
              </w:rPr>
              <w:fldChar w:fldCharType="separate"/>
            </w:r>
            <w:r w:rsidR="00B74ECE">
              <w:rPr>
                <w:noProof/>
                <w:webHidden/>
              </w:rPr>
              <w:t>9</w:t>
            </w:r>
            <w:r>
              <w:rPr>
                <w:noProof/>
                <w:webHidden/>
              </w:rPr>
              <w:fldChar w:fldCharType="end"/>
            </w:r>
          </w:hyperlink>
        </w:p>
        <w:p w14:paraId="5F568002" w14:textId="41688156" w:rsidR="00894A29" w:rsidRDefault="00894A29" w:rsidP="00404F4D">
          <w:pPr>
            <w:pStyle w:val="TOC2"/>
            <w:rPr>
              <w:rFonts w:eastAsiaTheme="minorEastAsia"/>
              <w:noProof/>
            </w:rPr>
          </w:pPr>
          <w:hyperlink w:anchor="_Toc128038686" w:history="1">
            <w:r w:rsidRPr="001A1B3D">
              <w:rPr>
                <w:rStyle w:val="Hyperlink"/>
                <w:noProof/>
              </w:rPr>
              <w:t>Phone Interview Tips</w:t>
            </w:r>
            <w:r>
              <w:rPr>
                <w:noProof/>
                <w:webHidden/>
              </w:rPr>
              <w:tab/>
            </w:r>
            <w:r>
              <w:rPr>
                <w:noProof/>
                <w:webHidden/>
              </w:rPr>
              <w:fldChar w:fldCharType="begin"/>
            </w:r>
            <w:r>
              <w:rPr>
                <w:noProof/>
                <w:webHidden/>
              </w:rPr>
              <w:instrText xml:space="preserve"> PAGEREF _Toc128038686 \h </w:instrText>
            </w:r>
            <w:r>
              <w:rPr>
                <w:noProof/>
                <w:webHidden/>
              </w:rPr>
            </w:r>
            <w:r>
              <w:rPr>
                <w:noProof/>
                <w:webHidden/>
              </w:rPr>
              <w:fldChar w:fldCharType="separate"/>
            </w:r>
            <w:r w:rsidR="00B74ECE">
              <w:rPr>
                <w:noProof/>
                <w:webHidden/>
              </w:rPr>
              <w:t>9</w:t>
            </w:r>
            <w:r>
              <w:rPr>
                <w:noProof/>
                <w:webHidden/>
              </w:rPr>
              <w:fldChar w:fldCharType="end"/>
            </w:r>
          </w:hyperlink>
        </w:p>
        <w:p w14:paraId="1479C165" w14:textId="07576294" w:rsidR="00894A29" w:rsidRDefault="00894A29">
          <w:pPr>
            <w:pStyle w:val="TOC1"/>
            <w:rPr>
              <w:rFonts w:eastAsiaTheme="minorEastAsia"/>
              <w:b w:val="0"/>
              <w:bCs w:val="0"/>
            </w:rPr>
          </w:pPr>
          <w:hyperlink w:anchor="_Toc128038687" w:history="1">
            <w:r w:rsidRPr="001A1B3D">
              <w:rPr>
                <w:rStyle w:val="Hyperlink"/>
              </w:rPr>
              <w:t>Sample Pitch Letter</w:t>
            </w:r>
            <w:r>
              <w:rPr>
                <w:webHidden/>
              </w:rPr>
              <w:tab/>
            </w:r>
            <w:r>
              <w:rPr>
                <w:webHidden/>
              </w:rPr>
              <w:fldChar w:fldCharType="begin"/>
            </w:r>
            <w:r>
              <w:rPr>
                <w:webHidden/>
              </w:rPr>
              <w:instrText xml:space="preserve"> PAGEREF _Toc128038687 \h </w:instrText>
            </w:r>
            <w:r>
              <w:rPr>
                <w:webHidden/>
              </w:rPr>
            </w:r>
            <w:r>
              <w:rPr>
                <w:webHidden/>
              </w:rPr>
              <w:fldChar w:fldCharType="separate"/>
            </w:r>
            <w:r w:rsidR="00B74ECE">
              <w:rPr>
                <w:webHidden/>
              </w:rPr>
              <w:t>11</w:t>
            </w:r>
            <w:r>
              <w:rPr>
                <w:webHidden/>
              </w:rPr>
              <w:fldChar w:fldCharType="end"/>
            </w:r>
          </w:hyperlink>
        </w:p>
        <w:p w14:paraId="1DFCEC0D" w14:textId="0B6DF08F" w:rsidR="00894A29" w:rsidRDefault="00894A29">
          <w:pPr>
            <w:pStyle w:val="TOC1"/>
            <w:rPr>
              <w:rFonts w:eastAsiaTheme="minorEastAsia"/>
              <w:b w:val="0"/>
              <w:bCs w:val="0"/>
            </w:rPr>
          </w:pPr>
          <w:hyperlink w:anchor="_Toc128038688" w:history="1">
            <w:r w:rsidRPr="001A1B3D">
              <w:rPr>
                <w:rStyle w:val="Hyperlink"/>
              </w:rPr>
              <w:t>Sample Calendar Announcement</w:t>
            </w:r>
            <w:r>
              <w:rPr>
                <w:webHidden/>
              </w:rPr>
              <w:tab/>
            </w:r>
            <w:r>
              <w:rPr>
                <w:webHidden/>
              </w:rPr>
              <w:fldChar w:fldCharType="begin"/>
            </w:r>
            <w:r>
              <w:rPr>
                <w:webHidden/>
              </w:rPr>
              <w:instrText xml:space="preserve"> PAGEREF _Toc128038688 \h </w:instrText>
            </w:r>
            <w:r>
              <w:rPr>
                <w:webHidden/>
              </w:rPr>
            </w:r>
            <w:r>
              <w:rPr>
                <w:webHidden/>
              </w:rPr>
              <w:fldChar w:fldCharType="separate"/>
            </w:r>
            <w:r w:rsidR="00B74ECE">
              <w:rPr>
                <w:webHidden/>
              </w:rPr>
              <w:t>12</w:t>
            </w:r>
            <w:r>
              <w:rPr>
                <w:webHidden/>
              </w:rPr>
              <w:fldChar w:fldCharType="end"/>
            </w:r>
          </w:hyperlink>
        </w:p>
        <w:p w14:paraId="0AF87695" w14:textId="3A1B9D95" w:rsidR="00894A29" w:rsidRDefault="00894A29">
          <w:pPr>
            <w:pStyle w:val="TOC1"/>
            <w:rPr>
              <w:rFonts w:eastAsiaTheme="minorEastAsia"/>
              <w:b w:val="0"/>
              <w:bCs w:val="0"/>
            </w:rPr>
          </w:pPr>
          <w:hyperlink w:anchor="_Toc128038689" w:history="1">
            <w:r w:rsidRPr="001A1B3D">
              <w:rPr>
                <w:rStyle w:val="Hyperlink"/>
              </w:rPr>
              <w:t>Sample Press Release #1</w:t>
            </w:r>
            <w:r>
              <w:rPr>
                <w:webHidden/>
              </w:rPr>
              <w:tab/>
            </w:r>
            <w:r>
              <w:rPr>
                <w:webHidden/>
              </w:rPr>
              <w:fldChar w:fldCharType="begin"/>
            </w:r>
            <w:r>
              <w:rPr>
                <w:webHidden/>
              </w:rPr>
              <w:instrText xml:space="preserve"> PAGEREF _Toc128038689 \h </w:instrText>
            </w:r>
            <w:r>
              <w:rPr>
                <w:webHidden/>
              </w:rPr>
            </w:r>
            <w:r>
              <w:rPr>
                <w:webHidden/>
              </w:rPr>
              <w:fldChar w:fldCharType="separate"/>
            </w:r>
            <w:r w:rsidR="00B74ECE">
              <w:rPr>
                <w:webHidden/>
              </w:rPr>
              <w:t>13</w:t>
            </w:r>
            <w:r>
              <w:rPr>
                <w:webHidden/>
              </w:rPr>
              <w:fldChar w:fldCharType="end"/>
            </w:r>
          </w:hyperlink>
        </w:p>
        <w:p w14:paraId="78E9ED05" w14:textId="53A66C21" w:rsidR="00894A29" w:rsidRDefault="00894A29">
          <w:pPr>
            <w:pStyle w:val="TOC1"/>
            <w:rPr>
              <w:rFonts w:eastAsiaTheme="minorEastAsia"/>
              <w:b w:val="0"/>
              <w:bCs w:val="0"/>
            </w:rPr>
          </w:pPr>
          <w:hyperlink w:anchor="_Toc128038690" w:history="1">
            <w:r w:rsidRPr="001A1B3D">
              <w:rPr>
                <w:rStyle w:val="Hyperlink"/>
              </w:rPr>
              <w:t>Sample Press Release #2</w:t>
            </w:r>
            <w:r>
              <w:rPr>
                <w:webHidden/>
              </w:rPr>
              <w:tab/>
            </w:r>
            <w:r>
              <w:rPr>
                <w:webHidden/>
              </w:rPr>
              <w:fldChar w:fldCharType="begin"/>
            </w:r>
            <w:r>
              <w:rPr>
                <w:webHidden/>
              </w:rPr>
              <w:instrText xml:space="preserve"> PAGEREF _Toc128038690 \h </w:instrText>
            </w:r>
            <w:r>
              <w:rPr>
                <w:webHidden/>
              </w:rPr>
            </w:r>
            <w:r>
              <w:rPr>
                <w:webHidden/>
              </w:rPr>
              <w:fldChar w:fldCharType="separate"/>
            </w:r>
            <w:r w:rsidR="00B74ECE">
              <w:rPr>
                <w:webHidden/>
              </w:rPr>
              <w:t>15</w:t>
            </w:r>
            <w:r>
              <w:rPr>
                <w:webHidden/>
              </w:rPr>
              <w:fldChar w:fldCharType="end"/>
            </w:r>
          </w:hyperlink>
        </w:p>
        <w:p w14:paraId="4136D02D" w14:textId="359091A7" w:rsidR="00894A29" w:rsidRDefault="00894A29">
          <w:pPr>
            <w:pStyle w:val="TOC1"/>
            <w:rPr>
              <w:rFonts w:eastAsiaTheme="minorEastAsia"/>
              <w:b w:val="0"/>
              <w:bCs w:val="0"/>
            </w:rPr>
          </w:pPr>
          <w:hyperlink w:anchor="_Toc128038691" w:history="1">
            <w:r w:rsidRPr="001A1B3D">
              <w:rPr>
                <w:rStyle w:val="Hyperlink"/>
              </w:rPr>
              <w:t>Radio Script Templates</w:t>
            </w:r>
            <w:r>
              <w:rPr>
                <w:webHidden/>
              </w:rPr>
              <w:tab/>
            </w:r>
            <w:r>
              <w:rPr>
                <w:webHidden/>
              </w:rPr>
              <w:fldChar w:fldCharType="begin"/>
            </w:r>
            <w:r>
              <w:rPr>
                <w:webHidden/>
              </w:rPr>
              <w:instrText xml:space="preserve"> PAGEREF _Toc128038691 \h </w:instrText>
            </w:r>
            <w:r>
              <w:rPr>
                <w:webHidden/>
              </w:rPr>
            </w:r>
            <w:r>
              <w:rPr>
                <w:webHidden/>
              </w:rPr>
              <w:fldChar w:fldCharType="separate"/>
            </w:r>
            <w:r w:rsidR="00B74ECE">
              <w:rPr>
                <w:webHidden/>
              </w:rPr>
              <w:t>17</w:t>
            </w:r>
            <w:r>
              <w:rPr>
                <w:webHidden/>
              </w:rPr>
              <w:fldChar w:fldCharType="end"/>
            </w:r>
          </w:hyperlink>
        </w:p>
        <w:p w14:paraId="6E0C95BF" w14:textId="6EDD35D2" w:rsidR="0049290A" w:rsidRPr="00B241F4" w:rsidRDefault="00E13743">
          <w:r>
            <w:rPr>
              <w:b/>
              <w:bCs/>
              <w:noProof/>
            </w:rPr>
            <w:fldChar w:fldCharType="end"/>
          </w:r>
        </w:p>
      </w:sdtContent>
    </w:sdt>
    <w:p w14:paraId="231E0176" w14:textId="08F825A9" w:rsidR="00717351" w:rsidRPr="007606D3" w:rsidRDefault="00F471A0" w:rsidP="007606D3">
      <w:pPr>
        <w:rPr>
          <w:rFonts w:cstheme="minorHAnsi"/>
          <w:sz w:val="24"/>
          <w:szCs w:val="24"/>
        </w:rPr>
      </w:pPr>
      <w:r w:rsidRPr="005B2AA3">
        <w:rPr>
          <w:rFonts w:cstheme="minorHAnsi"/>
          <w:sz w:val="24"/>
          <w:szCs w:val="24"/>
        </w:rPr>
        <w:br w:type="page"/>
      </w:r>
      <w:r w:rsidR="00B17038" w:rsidRPr="007606D3">
        <w:rPr>
          <w:rFonts w:cstheme="minorHAnsi"/>
          <w:sz w:val="24"/>
          <w:szCs w:val="24"/>
        </w:rPr>
        <w:lastRenderedPageBreak/>
        <w:t>A successful Medicare Fraud Prevention Week starts with advanced planning</w:t>
      </w:r>
      <w:r w:rsidR="003F5846" w:rsidRPr="007606D3">
        <w:rPr>
          <w:rFonts w:cstheme="minorHAnsi"/>
          <w:sz w:val="24"/>
          <w:szCs w:val="24"/>
        </w:rPr>
        <w:t xml:space="preserve"> and a lot of </w:t>
      </w:r>
      <w:r w:rsidR="00FF41D5" w:rsidRPr="007606D3">
        <w:rPr>
          <w:rFonts w:cstheme="minorHAnsi"/>
          <w:sz w:val="24"/>
          <w:szCs w:val="24"/>
        </w:rPr>
        <w:t>follow</w:t>
      </w:r>
      <w:r w:rsidR="00FF41D5">
        <w:rPr>
          <w:rFonts w:cstheme="minorHAnsi"/>
          <w:sz w:val="24"/>
          <w:szCs w:val="24"/>
        </w:rPr>
        <w:t>-</w:t>
      </w:r>
      <w:r w:rsidR="00FF41D5" w:rsidRPr="007606D3">
        <w:rPr>
          <w:rFonts w:cstheme="minorHAnsi"/>
          <w:sz w:val="24"/>
          <w:szCs w:val="24"/>
        </w:rPr>
        <w:t>ups</w:t>
      </w:r>
      <w:r w:rsidR="003F5846" w:rsidRPr="007606D3">
        <w:rPr>
          <w:rFonts w:cstheme="minorHAnsi"/>
          <w:sz w:val="24"/>
          <w:szCs w:val="24"/>
        </w:rPr>
        <w:t>.</w:t>
      </w:r>
      <w:r w:rsidR="00B17038" w:rsidRPr="007606D3">
        <w:rPr>
          <w:rFonts w:cstheme="minorHAnsi"/>
          <w:sz w:val="24"/>
          <w:szCs w:val="24"/>
        </w:rPr>
        <w:t xml:space="preserve"> The following timeline – which includes media outreach tips and pitches – can help ensure your media outreach goals are met</w:t>
      </w:r>
      <w:r w:rsidR="003F5846" w:rsidRPr="007606D3">
        <w:rPr>
          <w:rFonts w:cstheme="minorHAnsi"/>
          <w:sz w:val="24"/>
          <w:szCs w:val="24"/>
        </w:rPr>
        <w:t xml:space="preserve"> for promoting Medicare Fraud Prevention Week. </w:t>
      </w:r>
    </w:p>
    <w:p w14:paraId="760D82EE" w14:textId="79AE6B4B" w:rsidR="00D46FE0" w:rsidRDefault="00D46FE0" w:rsidP="00530172">
      <w:pPr>
        <w:pStyle w:val="Heading1"/>
      </w:pPr>
      <w:bookmarkStart w:id="0" w:name="_Toc128038667"/>
      <w:bookmarkStart w:id="1" w:name="Two"/>
      <w:r>
        <w:t>Planning</w:t>
      </w:r>
      <w:r w:rsidRPr="00F01BD7">
        <w:t xml:space="preserve"> </w:t>
      </w:r>
      <w:r w:rsidR="00726270" w:rsidRPr="00530172">
        <w:t>Timeline</w:t>
      </w:r>
      <w:r w:rsidR="00726270">
        <w:t xml:space="preserve"> </w:t>
      </w:r>
      <w:r w:rsidRPr="00F01BD7">
        <w:t>Before the Event</w:t>
      </w:r>
      <w:bookmarkEnd w:id="0"/>
    </w:p>
    <w:p w14:paraId="0E7D83F9" w14:textId="73AA789C" w:rsidR="00FF41D5" w:rsidRPr="00FF41D5" w:rsidRDefault="00FF41D5" w:rsidP="1F1C60CE">
      <w:pPr>
        <w:rPr>
          <w:sz w:val="24"/>
          <w:szCs w:val="24"/>
        </w:rPr>
      </w:pPr>
      <w:r w:rsidRPr="1F1C60CE">
        <w:rPr>
          <w:sz w:val="24"/>
          <w:szCs w:val="24"/>
        </w:rPr>
        <w:t xml:space="preserve">Medicare Fraud Prevention Week runs Monday through </w:t>
      </w:r>
      <w:r w:rsidR="00CB45B7" w:rsidRPr="1F1C60CE">
        <w:rPr>
          <w:sz w:val="24"/>
          <w:szCs w:val="24"/>
        </w:rPr>
        <w:t xml:space="preserve">Friday </w:t>
      </w:r>
      <w:r w:rsidRPr="1F1C60CE">
        <w:rPr>
          <w:sz w:val="24"/>
          <w:szCs w:val="24"/>
        </w:rPr>
        <w:t xml:space="preserve">of the week that contains June 5. </w:t>
      </w:r>
    </w:p>
    <w:p w14:paraId="06FB5620" w14:textId="58EC2327" w:rsidR="00930BD6" w:rsidRPr="007606D3" w:rsidRDefault="0049290A" w:rsidP="00530172">
      <w:pPr>
        <w:pStyle w:val="Heading2"/>
        <w:rPr>
          <w:bCs/>
        </w:rPr>
      </w:pPr>
      <w:hyperlink w:anchor="Two" w:history="1">
        <w:bookmarkStart w:id="2" w:name="_Toc128038668"/>
        <w:r w:rsidRPr="007606D3">
          <w:t xml:space="preserve">Two Months </w:t>
        </w:r>
        <w:r w:rsidRPr="00530172">
          <w:t>Before</w:t>
        </w:r>
        <w:r w:rsidRPr="007606D3">
          <w:t xml:space="preserve"> the Event</w:t>
        </w:r>
        <w:bookmarkEnd w:id="1"/>
        <w:bookmarkEnd w:id="2"/>
      </w:hyperlink>
    </w:p>
    <w:p w14:paraId="653E49BC" w14:textId="2CA3E7C3" w:rsidR="00D734CB" w:rsidRPr="00530172" w:rsidRDefault="00D734CB" w:rsidP="00530172">
      <w:pPr>
        <w:pStyle w:val="Heading3"/>
      </w:pPr>
      <w:bookmarkStart w:id="3" w:name="_Toc128038669"/>
      <w:r w:rsidRPr="00530172">
        <w:t xml:space="preserve">Find Center </w:t>
      </w:r>
      <w:r w:rsidR="005C5AFE">
        <w:t>R</w:t>
      </w:r>
      <w:r w:rsidRPr="00530172">
        <w:t>esources</w:t>
      </w:r>
      <w:bookmarkEnd w:id="3"/>
    </w:p>
    <w:p w14:paraId="7C0D37D1" w14:textId="400E6A93" w:rsidR="003B0A50" w:rsidRDefault="003B0A50" w:rsidP="00840201">
      <w:pPr>
        <w:pStyle w:val="ListParagraph"/>
        <w:numPr>
          <w:ilvl w:val="0"/>
          <w:numId w:val="2"/>
        </w:numPr>
        <w:rPr>
          <w:rFonts w:cstheme="minorHAnsi"/>
          <w:sz w:val="24"/>
          <w:szCs w:val="24"/>
        </w:rPr>
      </w:pPr>
      <w:r>
        <w:rPr>
          <w:rFonts w:cstheme="minorHAnsi"/>
          <w:sz w:val="24"/>
          <w:szCs w:val="24"/>
        </w:rPr>
        <w:t xml:space="preserve">Sign up to receive </w:t>
      </w:r>
      <w:hyperlink r:id="rId11" w:history="1">
        <w:r w:rsidRPr="003B0A50">
          <w:rPr>
            <w:rStyle w:val="Hyperlink"/>
            <w:rFonts w:cstheme="minorHAnsi"/>
            <w:sz w:val="24"/>
            <w:szCs w:val="24"/>
          </w:rPr>
          <w:t>Medicare Fraud Prevention Week emails</w:t>
        </w:r>
      </w:hyperlink>
      <w:r>
        <w:rPr>
          <w:rFonts w:cstheme="minorHAnsi"/>
          <w:sz w:val="24"/>
          <w:szCs w:val="24"/>
        </w:rPr>
        <w:t>.</w:t>
      </w:r>
    </w:p>
    <w:p w14:paraId="6B0FD00D" w14:textId="6FA3DAC9" w:rsidR="002C03AD" w:rsidRPr="007606D3" w:rsidRDefault="002C03AD" w:rsidP="00840201">
      <w:pPr>
        <w:pStyle w:val="ListParagraph"/>
        <w:numPr>
          <w:ilvl w:val="0"/>
          <w:numId w:val="2"/>
        </w:numPr>
        <w:rPr>
          <w:rFonts w:cstheme="minorHAnsi"/>
          <w:sz w:val="24"/>
          <w:szCs w:val="24"/>
        </w:rPr>
      </w:pPr>
      <w:r w:rsidRPr="007606D3">
        <w:rPr>
          <w:rFonts w:cstheme="minorHAnsi"/>
          <w:sz w:val="24"/>
          <w:szCs w:val="24"/>
        </w:rPr>
        <w:t xml:space="preserve">Go to the SMP Resource </w:t>
      </w:r>
      <w:r w:rsidR="00977833" w:rsidRPr="007606D3">
        <w:rPr>
          <w:rFonts w:cstheme="minorHAnsi"/>
          <w:sz w:val="24"/>
          <w:szCs w:val="24"/>
        </w:rPr>
        <w:t>Center’s</w:t>
      </w:r>
      <w:r w:rsidRPr="007606D3">
        <w:rPr>
          <w:rFonts w:cstheme="minorHAnsi"/>
          <w:sz w:val="24"/>
          <w:szCs w:val="24"/>
        </w:rPr>
        <w:t xml:space="preserve"> </w:t>
      </w:r>
      <w:hyperlink r:id="rId12" w:history="1">
        <w:r w:rsidR="009A3C59" w:rsidRPr="007606D3">
          <w:rPr>
            <w:rStyle w:val="Hyperlink"/>
            <w:rFonts w:cstheme="minorHAnsi"/>
            <w:sz w:val="24"/>
            <w:szCs w:val="24"/>
          </w:rPr>
          <w:t>Medicare Fraud Prevention Week web</w:t>
        </w:r>
        <w:r w:rsidRPr="007606D3">
          <w:rPr>
            <w:rStyle w:val="Hyperlink"/>
            <w:rFonts w:cstheme="minorHAnsi"/>
            <w:sz w:val="24"/>
            <w:szCs w:val="24"/>
          </w:rPr>
          <w:t>pag</w:t>
        </w:r>
        <w:r w:rsidR="003A14D7" w:rsidRPr="007606D3">
          <w:rPr>
            <w:rStyle w:val="Hyperlink"/>
            <w:rFonts w:cstheme="minorHAnsi"/>
            <w:sz w:val="24"/>
            <w:szCs w:val="24"/>
          </w:rPr>
          <w:t>e</w:t>
        </w:r>
      </w:hyperlink>
      <w:r w:rsidRPr="007606D3">
        <w:rPr>
          <w:rFonts w:cstheme="minorHAnsi"/>
          <w:sz w:val="24"/>
          <w:szCs w:val="24"/>
        </w:rPr>
        <w:t xml:space="preserve"> for overall news and information on Medicare Fraud Prevention Week.</w:t>
      </w:r>
      <w:r w:rsidR="00F2179E">
        <w:rPr>
          <w:rFonts w:cstheme="minorHAnsi"/>
          <w:sz w:val="24"/>
          <w:szCs w:val="24"/>
        </w:rPr>
        <w:t xml:space="preserve"> Familiarize yourself with the content that has been created and decide if you need to create additional resources or modify what has been created. The resources available from the Center are:</w:t>
      </w:r>
    </w:p>
    <w:p w14:paraId="20CB0BE0" w14:textId="45DA731E" w:rsidR="007D15A7" w:rsidRDefault="00F2179E" w:rsidP="007606D3">
      <w:pPr>
        <w:pStyle w:val="ListParagraph"/>
        <w:numPr>
          <w:ilvl w:val="1"/>
          <w:numId w:val="2"/>
        </w:numPr>
        <w:rPr>
          <w:rFonts w:cstheme="minorHAnsi"/>
          <w:sz w:val="24"/>
          <w:szCs w:val="24"/>
        </w:rPr>
      </w:pPr>
      <w:hyperlink r:id="rId13" w:history="1">
        <w:r w:rsidRPr="00FF41D5">
          <w:rPr>
            <w:rStyle w:val="Hyperlink"/>
            <w:rFonts w:cstheme="minorHAnsi"/>
            <w:sz w:val="24"/>
            <w:szCs w:val="24"/>
          </w:rPr>
          <w:t>Social media images and content</w:t>
        </w:r>
      </w:hyperlink>
    </w:p>
    <w:p w14:paraId="6D0BD72D" w14:textId="07197EA6" w:rsidR="00F2179E" w:rsidRDefault="00F2179E" w:rsidP="007606D3">
      <w:pPr>
        <w:pStyle w:val="ListParagraph"/>
        <w:numPr>
          <w:ilvl w:val="2"/>
          <w:numId w:val="18"/>
        </w:numPr>
        <w:ind w:left="2160"/>
        <w:rPr>
          <w:rFonts w:cstheme="minorHAnsi"/>
          <w:sz w:val="24"/>
          <w:szCs w:val="24"/>
        </w:rPr>
      </w:pPr>
      <w:r>
        <w:rPr>
          <w:rFonts w:cstheme="minorHAnsi"/>
          <w:sz w:val="24"/>
          <w:szCs w:val="24"/>
        </w:rPr>
        <w:t>Available as is or editable</w:t>
      </w:r>
    </w:p>
    <w:p w14:paraId="127C8A1A" w14:textId="114EA994" w:rsidR="00F2179E" w:rsidRPr="007606D3" w:rsidRDefault="00F2179E" w:rsidP="00840201">
      <w:pPr>
        <w:pStyle w:val="ListParagraph"/>
        <w:numPr>
          <w:ilvl w:val="1"/>
          <w:numId w:val="2"/>
        </w:numPr>
        <w:rPr>
          <w:rFonts w:cstheme="minorHAnsi"/>
          <w:sz w:val="24"/>
          <w:szCs w:val="24"/>
        </w:rPr>
      </w:pPr>
      <w:r>
        <w:rPr>
          <w:rFonts w:cstheme="minorHAnsi"/>
          <w:sz w:val="24"/>
          <w:szCs w:val="24"/>
        </w:rPr>
        <w:t>Press releases</w:t>
      </w:r>
    </w:p>
    <w:p w14:paraId="74254505" w14:textId="2CCEFE4D" w:rsidR="007D15A7" w:rsidRPr="00C04C22" w:rsidRDefault="007D15A7" w:rsidP="1F1C60CE">
      <w:pPr>
        <w:pStyle w:val="ListParagraph"/>
        <w:numPr>
          <w:ilvl w:val="2"/>
          <w:numId w:val="18"/>
        </w:numPr>
        <w:ind w:left="2160"/>
        <w:rPr>
          <w:sz w:val="24"/>
          <w:szCs w:val="24"/>
        </w:rPr>
      </w:pPr>
      <w:r w:rsidRPr="1F1C60CE">
        <w:rPr>
          <w:sz w:val="24"/>
          <w:szCs w:val="24"/>
        </w:rPr>
        <w:t>Insert your information into the press release</w:t>
      </w:r>
      <w:r w:rsidR="005B7456" w:rsidRPr="1F1C60CE">
        <w:rPr>
          <w:sz w:val="24"/>
          <w:szCs w:val="24"/>
        </w:rPr>
        <w:t>s</w:t>
      </w:r>
      <w:r w:rsidR="00542205" w:rsidRPr="1F1C60CE">
        <w:rPr>
          <w:sz w:val="24"/>
          <w:szCs w:val="24"/>
        </w:rPr>
        <w:t xml:space="preserve"> (</w:t>
      </w:r>
      <w:r w:rsidR="007D5893" w:rsidRPr="00C04C22">
        <w:rPr>
          <w:sz w:val="24"/>
          <w:szCs w:val="24"/>
        </w:rPr>
        <w:t>see template</w:t>
      </w:r>
      <w:r w:rsidR="005B7456" w:rsidRPr="1F1C60CE">
        <w:rPr>
          <w:rStyle w:val="Hyperlink"/>
          <w:sz w:val="24"/>
          <w:szCs w:val="24"/>
        </w:rPr>
        <w:t>s</w:t>
      </w:r>
      <w:r w:rsidR="007D5893" w:rsidRPr="1F1C60CE">
        <w:rPr>
          <w:rStyle w:val="Hyperlink"/>
          <w:sz w:val="24"/>
          <w:szCs w:val="24"/>
        </w:rPr>
        <w:t xml:space="preserve"> at the end of this toolkit</w:t>
      </w:r>
      <w:r w:rsidR="00542205" w:rsidRPr="1F1C60CE">
        <w:rPr>
          <w:sz w:val="24"/>
          <w:szCs w:val="24"/>
        </w:rPr>
        <w:t>)</w:t>
      </w:r>
      <w:r w:rsidRPr="1F1C60CE">
        <w:rPr>
          <w:sz w:val="24"/>
          <w:szCs w:val="24"/>
        </w:rPr>
        <w:t xml:space="preserve"> </w:t>
      </w:r>
    </w:p>
    <w:p w14:paraId="306FF09B" w14:textId="387E76BD" w:rsidR="00E90399" w:rsidRDefault="00F2179E" w:rsidP="007606D3">
      <w:pPr>
        <w:pStyle w:val="ListParagraph"/>
        <w:numPr>
          <w:ilvl w:val="1"/>
          <w:numId w:val="2"/>
        </w:numPr>
        <w:rPr>
          <w:rFonts w:cstheme="minorHAnsi"/>
          <w:sz w:val="24"/>
          <w:szCs w:val="24"/>
        </w:rPr>
      </w:pPr>
      <w:hyperlink r:id="rId14" w:history="1">
        <w:r w:rsidRPr="00FF41D5">
          <w:rPr>
            <w:rStyle w:val="Hyperlink"/>
            <w:rFonts w:cstheme="minorHAnsi"/>
            <w:sz w:val="24"/>
            <w:szCs w:val="24"/>
          </w:rPr>
          <w:t>Videos</w:t>
        </w:r>
      </w:hyperlink>
    </w:p>
    <w:p w14:paraId="52BEE6BD" w14:textId="2CF99485" w:rsidR="00F2179E" w:rsidRDefault="00F2179E" w:rsidP="007606D3">
      <w:pPr>
        <w:pStyle w:val="ListParagraph"/>
        <w:numPr>
          <w:ilvl w:val="2"/>
          <w:numId w:val="18"/>
        </w:numPr>
        <w:ind w:left="2160"/>
        <w:rPr>
          <w:rFonts w:cstheme="minorHAnsi"/>
          <w:sz w:val="24"/>
          <w:szCs w:val="24"/>
        </w:rPr>
      </w:pPr>
      <w:r>
        <w:rPr>
          <w:rFonts w:cstheme="minorHAnsi"/>
          <w:sz w:val="24"/>
          <w:szCs w:val="24"/>
        </w:rPr>
        <w:t>Available to use on social media or embed</w:t>
      </w:r>
      <w:r w:rsidR="005B7456">
        <w:rPr>
          <w:rFonts w:cstheme="minorHAnsi"/>
          <w:sz w:val="24"/>
          <w:szCs w:val="24"/>
        </w:rPr>
        <w:t>ded</w:t>
      </w:r>
      <w:r>
        <w:rPr>
          <w:rFonts w:cstheme="minorHAnsi"/>
          <w:sz w:val="24"/>
          <w:szCs w:val="24"/>
        </w:rPr>
        <w:t xml:space="preserve"> into websites</w:t>
      </w:r>
    </w:p>
    <w:p w14:paraId="7CA98E14" w14:textId="4F1E5B8F" w:rsidR="00F2179E" w:rsidRDefault="00F2179E" w:rsidP="005B2AA3">
      <w:pPr>
        <w:pStyle w:val="ListParagraph"/>
        <w:numPr>
          <w:ilvl w:val="0"/>
          <w:numId w:val="2"/>
        </w:numPr>
        <w:rPr>
          <w:rFonts w:cstheme="minorHAnsi"/>
          <w:sz w:val="24"/>
          <w:szCs w:val="24"/>
        </w:rPr>
      </w:pPr>
      <w:hyperlink r:id="rId15" w:history="1">
        <w:r w:rsidRPr="00FF41D5">
          <w:rPr>
            <w:rStyle w:val="Hyperlink"/>
            <w:rFonts w:cstheme="minorHAnsi"/>
            <w:sz w:val="24"/>
            <w:szCs w:val="24"/>
          </w:rPr>
          <w:t>Print</w:t>
        </w:r>
        <w:r w:rsidR="005B2AA3" w:rsidRPr="00FF41D5">
          <w:rPr>
            <w:rStyle w:val="Hyperlink"/>
            <w:rFonts w:cstheme="minorHAnsi"/>
            <w:sz w:val="24"/>
            <w:szCs w:val="24"/>
          </w:rPr>
          <w:t xml:space="preserve"> all</w:t>
        </w:r>
        <w:r w:rsidRPr="00FF41D5">
          <w:rPr>
            <w:rStyle w:val="Hyperlink"/>
            <w:rFonts w:cstheme="minorHAnsi"/>
            <w:sz w:val="24"/>
            <w:szCs w:val="24"/>
          </w:rPr>
          <w:t xml:space="preserve"> </w:t>
        </w:r>
        <w:r w:rsidR="00C66748" w:rsidRPr="00FF41D5">
          <w:rPr>
            <w:rStyle w:val="Hyperlink"/>
            <w:rFonts w:cstheme="minorHAnsi"/>
            <w:sz w:val="24"/>
            <w:szCs w:val="24"/>
          </w:rPr>
          <w:t>m</w:t>
        </w:r>
        <w:r w:rsidRPr="00FF41D5">
          <w:rPr>
            <w:rStyle w:val="Hyperlink"/>
            <w:rFonts w:cstheme="minorHAnsi"/>
            <w:sz w:val="24"/>
            <w:szCs w:val="24"/>
          </w:rPr>
          <w:t>aterials</w:t>
        </w:r>
      </w:hyperlink>
      <w:r w:rsidR="005B2AA3">
        <w:rPr>
          <w:rFonts w:cstheme="minorHAnsi"/>
          <w:sz w:val="24"/>
          <w:szCs w:val="24"/>
        </w:rPr>
        <w:t xml:space="preserve"> you wish to use from the Center. These include:</w:t>
      </w:r>
    </w:p>
    <w:p w14:paraId="09FB0FD1" w14:textId="51960774" w:rsidR="00F2179E" w:rsidRDefault="00F2179E" w:rsidP="005B2AA3">
      <w:pPr>
        <w:pStyle w:val="ListParagraph"/>
        <w:numPr>
          <w:ilvl w:val="1"/>
          <w:numId w:val="2"/>
        </w:numPr>
        <w:rPr>
          <w:rFonts w:cstheme="minorHAnsi"/>
          <w:sz w:val="24"/>
          <w:szCs w:val="24"/>
        </w:rPr>
      </w:pPr>
      <w:r>
        <w:rPr>
          <w:rFonts w:cstheme="minorHAnsi"/>
          <w:sz w:val="24"/>
          <w:szCs w:val="24"/>
        </w:rPr>
        <w:t>Postcards</w:t>
      </w:r>
    </w:p>
    <w:p w14:paraId="56B2EF4D" w14:textId="5A5284D7" w:rsidR="00F2179E" w:rsidRDefault="00F2179E" w:rsidP="005B2AA3">
      <w:pPr>
        <w:pStyle w:val="ListParagraph"/>
        <w:numPr>
          <w:ilvl w:val="1"/>
          <w:numId w:val="2"/>
        </w:numPr>
        <w:rPr>
          <w:rFonts w:cstheme="minorHAnsi"/>
          <w:sz w:val="24"/>
          <w:szCs w:val="24"/>
        </w:rPr>
      </w:pPr>
      <w:r>
        <w:rPr>
          <w:rFonts w:cstheme="minorHAnsi"/>
          <w:sz w:val="24"/>
          <w:szCs w:val="24"/>
        </w:rPr>
        <w:t>Flyers</w:t>
      </w:r>
    </w:p>
    <w:p w14:paraId="2ABF1E13" w14:textId="7ADFA1FF" w:rsidR="00633B5B" w:rsidRDefault="00633B5B" w:rsidP="005B2AA3">
      <w:pPr>
        <w:pStyle w:val="ListParagraph"/>
        <w:numPr>
          <w:ilvl w:val="1"/>
          <w:numId w:val="2"/>
        </w:numPr>
        <w:rPr>
          <w:rFonts w:cstheme="minorHAnsi"/>
          <w:sz w:val="24"/>
          <w:szCs w:val="24"/>
        </w:rPr>
      </w:pPr>
      <w:r>
        <w:rPr>
          <w:rFonts w:cstheme="minorHAnsi"/>
          <w:sz w:val="24"/>
          <w:szCs w:val="24"/>
        </w:rPr>
        <w:t>Brochures</w:t>
      </w:r>
    </w:p>
    <w:p w14:paraId="2B1FA8AB" w14:textId="77777777" w:rsidR="005B2AA3" w:rsidRDefault="00F2179E" w:rsidP="005B2AA3">
      <w:pPr>
        <w:pStyle w:val="ListParagraph"/>
        <w:numPr>
          <w:ilvl w:val="1"/>
          <w:numId w:val="2"/>
        </w:numPr>
        <w:rPr>
          <w:rFonts w:cstheme="minorHAnsi"/>
          <w:sz w:val="24"/>
          <w:szCs w:val="24"/>
        </w:rPr>
      </w:pPr>
      <w:r>
        <w:rPr>
          <w:rFonts w:cstheme="minorHAnsi"/>
          <w:sz w:val="24"/>
          <w:szCs w:val="24"/>
        </w:rPr>
        <w:t>My Health Care Trackers</w:t>
      </w:r>
    </w:p>
    <w:p w14:paraId="7998E407" w14:textId="6DCD325E" w:rsidR="00DB2B31" w:rsidRPr="00E045B6" w:rsidRDefault="007D1099" w:rsidP="00530172">
      <w:pPr>
        <w:pStyle w:val="Heading3"/>
      </w:pPr>
      <w:bookmarkStart w:id="4" w:name="_Toc128038670"/>
      <w:r>
        <w:t xml:space="preserve">Familiarize Yourself with Event </w:t>
      </w:r>
      <w:r w:rsidR="005C5AFE">
        <w:t>M</w:t>
      </w:r>
      <w:r w:rsidR="00DB2B31" w:rsidRPr="00E045B6">
        <w:t>essaging</w:t>
      </w:r>
      <w:bookmarkEnd w:id="4"/>
    </w:p>
    <w:p w14:paraId="052FE4BE" w14:textId="1D96DFA4" w:rsidR="006701C2" w:rsidRPr="007606D3" w:rsidRDefault="007D1099" w:rsidP="006701C2">
      <w:pPr>
        <w:pStyle w:val="ListParagraph"/>
        <w:numPr>
          <w:ilvl w:val="0"/>
          <w:numId w:val="2"/>
        </w:numPr>
        <w:rPr>
          <w:rFonts w:cstheme="minorHAnsi"/>
          <w:sz w:val="24"/>
          <w:szCs w:val="24"/>
        </w:rPr>
      </w:pPr>
      <w:r>
        <w:rPr>
          <w:rFonts w:cstheme="minorHAnsi"/>
          <w:sz w:val="24"/>
          <w:szCs w:val="24"/>
        </w:rPr>
        <w:t>Read and learn t</w:t>
      </w:r>
      <w:r w:rsidR="00D46FE0" w:rsidRPr="007606D3">
        <w:rPr>
          <w:rFonts w:cstheme="minorHAnsi"/>
          <w:sz w:val="24"/>
          <w:szCs w:val="24"/>
        </w:rPr>
        <w:t>he following messaging</w:t>
      </w:r>
      <w:r w:rsidR="00E103A3">
        <w:rPr>
          <w:rFonts w:cstheme="minorHAnsi"/>
          <w:sz w:val="24"/>
          <w:szCs w:val="24"/>
        </w:rPr>
        <w:t xml:space="preserve"> that</w:t>
      </w:r>
      <w:r w:rsidR="00D46FE0" w:rsidRPr="007606D3">
        <w:rPr>
          <w:rFonts w:cstheme="minorHAnsi"/>
          <w:sz w:val="24"/>
          <w:szCs w:val="24"/>
        </w:rPr>
        <w:t xml:space="preserve"> can be used for b</w:t>
      </w:r>
      <w:r w:rsidR="00DB2B31" w:rsidRPr="007606D3">
        <w:rPr>
          <w:rFonts w:cstheme="minorHAnsi"/>
          <w:sz w:val="24"/>
          <w:szCs w:val="24"/>
        </w:rPr>
        <w:t>oth in-person and online events</w:t>
      </w:r>
      <w:r w:rsidR="00D46FE0" w:rsidRPr="007606D3">
        <w:rPr>
          <w:rFonts w:cstheme="minorHAnsi"/>
          <w:sz w:val="24"/>
          <w:szCs w:val="24"/>
        </w:rPr>
        <w:t xml:space="preserve">. This messaging can be used </w:t>
      </w:r>
      <w:r w:rsidR="00971E8B">
        <w:rPr>
          <w:rFonts w:cstheme="minorHAnsi"/>
          <w:sz w:val="24"/>
          <w:szCs w:val="24"/>
        </w:rPr>
        <w:t xml:space="preserve">in full or </w:t>
      </w:r>
      <w:r w:rsidR="00FF41D5">
        <w:rPr>
          <w:rFonts w:cstheme="minorHAnsi"/>
          <w:sz w:val="24"/>
          <w:szCs w:val="24"/>
        </w:rPr>
        <w:t xml:space="preserve">in </w:t>
      </w:r>
      <w:r w:rsidR="00971E8B">
        <w:rPr>
          <w:rFonts w:cstheme="minorHAnsi"/>
          <w:sz w:val="24"/>
          <w:szCs w:val="24"/>
        </w:rPr>
        <w:t>part,</w:t>
      </w:r>
      <w:r w:rsidR="00D46FE0" w:rsidRPr="007606D3">
        <w:rPr>
          <w:rFonts w:cstheme="minorHAnsi"/>
          <w:sz w:val="24"/>
          <w:szCs w:val="24"/>
        </w:rPr>
        <w:t xml:space="preserve"> as</w:t>
      </w:r>
      <w:r w:rsidR="00EA1C37">
        <w:rPr>
          <w:rFonts w:cstheme="minorHAnsi"/>
          <w:sz w:val="24"/>
          <w:szCs w:val="24"/>
        </w:rPr>
        <w:t xml:space="preserve"> </w:t>
      </w:r>
      <w:r w:rsidR="00D46FE0" w:rsidRPr="007606D3">
        <w:rPr>
          <w:rFonts w:cstheme="minorHAnsi"/>
          <w:sz w:val="24"/>
          <w:szCs w:val="24"/>
        </w:rPr>
        <w:t>need</w:t>
      </w:r>
      <w:r w:rsidR="00971E8B">
        <w:rPr>
          <w:rFonts w:cstheme="minorHAnsi"/>
          <w:sz w:val="24"/>
          <w:szCs w:val="24"/>
        </w:rPr>
        <w:t>ed</w:t>
      </w:r>
      <w:r w:rsidR="00D46FE0" w:rsidRPr="007606D3">
        <w:rPr>
          <w:rFonts w:cstheme="minorHAnsi"/>
          <w:sz w:val="24"/>
          <w:szCs w:val="24"/>
        </w:rPr>
        <w:t xml:space="preserve">. </w:t>
      </w:r>
    </w:p>
    <w:p w14:paraId="5C76A2EE" w14:textId="6C5B78E5" w:rsidR="006701C2" w:rsidRPr="007606D3" w:rsidRDefault="006701C2" w:rsidP="006701C2">
      <w:pPr>
        <w:pStyle w:val="ListParagraph"/>
        <w:numPr>
          <w:ilvl w:val="1"/>
          <w:numId w:val="2"/>
        </w:numPr>
        <w:rPr>
          <w:rFonts w:cstheme="minorHAnsi"/>
          <w:sz w:val="24"/>
          <w:szCs w:val="24"/>
        </w:rPr>
      </w:pPr>
      <w:r w:rsidRPr="007606D3">
        <w:rPr>
          <w:rFonts w:cstheme="minorHAnsi"/>
          <w:b/>
          <w:bCs/>
          <w:sz w:val="24"/>
          <w:szCs w:val="24"/>
        </w:rPr>
        <w:t>Goal of the week:</w:t>
      </w:r>
      <w:r w:rsidRPr="007606D3">
        <w:rPr>
          <w:rFonts w:cstheme="minorHAnsi"/>
          <w:sz w:val="24"/>
          <w:szCs w:val="24"/>
        </w:rPr>
        <w:t xml:space="preserve"> Medicare Fraud Prevention Week focuses on the actions everyone can take to prevent Medicare fraud, errors, and abuse.</w:t>
      </w:r>
    </w:p>
    <w:p w14:paraId="4F6049F8" w14:textId="4F3135B5" w:rsidR="008A5CBB" w:rsidRPr="008A5CBB" w:rsidRDefault="00896016" w:rsidP="008A5CBB">
      <w:pPr>
        <w:pStyle w:val="ListParagraph"/>
        <w:numPr>
          <w:ilvl w:val="1"/>
          <w:numId w:val="2"/>
        </w:numPr>
        <w:rPr>
          <w:rFonts w:cstheme="minorHAnsi"/>
          <w:sz w:val="24"/>
          <w:szCs w:val="24"/>
        </w:rPr>
      </w:pPr>
      <w:r w:rsidRPr="007606D3">
        <w:rPr>
          <w:rFonts w:cstheme="minorHAnsi"/>
          <w:b/>
          <w:bCs/>
          <w:sz w:val="24"/>
          <w:szCs w:val="24"/>
        </w:rPr>
        <w:t>Why is this week important:</w:t>
      </w:r>
      <w:r w:rsidRPr="007606D3">
        <w:rPr>
          <w:rFonts w:cstheme="minorHAnsi"/>
          <w:sz w:val="24"/>
          <w:szCs w:val="24"/>
        </w:rPr>
        <w:t xml:space="preserve"> </w:t>
      </w:r>
      <w:r w:rsidR="008A5CBB" w:rsidRPr="008A5CBB">
        <w:rPr>
          <w:rFonts w:cstheme="minorHAnsi"/>
          <w:sz w:val="24"/>
          <w:szCs w:val="24"/>
        </w:rPr>
        <w:t xml:space="preserve">Medicare loses an estimated $60 billion each year due to fraud, errors, and abuse. Every day, issues related to these problems </w:t>
      </w:r>
      <w:r w:rsidR="008A5CBB" w:rsidRPr="008A5CBB">
        <w:rPr>
          <w:rFonts w:cstheme="minorHAnsi"/>
          <w:sz w:val="24"/>
          <w:szCs w:val="24"/>
        </w:rPr>
        <w:lastRenderedPageBreak/>
        <w:t xml:space="preserve">affect people across the country, often costing them time, money, and well-being. </w:t>
      </w:r>
    </w:p>
    <w:p w14:paraId="0DCA7133" w14:textId="20150BD2" w:rsidR="00896016" w:rsidRPr="008A5CBB" w:rsidRDefault="008A5CBB" w:rsidP="1F1C60CE">
      <w:pPr>
        <w:pStyle w:val="ListParagraph"/>
        <w:numPr>
          <w:ilvl w:val="1"/>
          <w:numId w:val="2"/>
        </w:numPr>
        <w:rPr>
          <w:sz w:val="24"/>
          <w:szCs w:val="24"/>
        </w:rPr>
      </w:pPr>
      <w:r w:rsidRPr="1F1C60CE">
        <w:rPr>
          <w:sz w:val="24"/>
          <w:szCs w:val="24"/>
        </w:rPr>
        <w:t>Medicare-related errors contribute to this annual loss even though errors can be honest health care billing mistakes. However, repeated errors by a doctor or provider could be considered a red flag of potential fraud or abuse</w:t>
      </w:r>
      <w:r w:rsidR="00A30952" w:rsidRPr="1F1C60CE">
        <w:rPr>
          <w:sz w:val="24"/>
          <w:szCs w:val="24"/>
        </w:rPr>
        <w:t xml:space="preserve"> </w:t>
      </w:r>
      <w:r w:rsidR="00A30952">
        <w:t>if not corrected</w:t>
      </w:r>
      <w:r w:rsidRPr="1F1C60CE">
        <w:rPr>
          <w:sz w:val="24"/>
          <w:szCs w:val="24"/>
        </w:rPr>
        <w:t>.</w:t>
      </w:r>
    </w:p>
    <w:p w14:paraId="2A65574B" w14:textId="1FE97FC7" w:rsidR="00896016" w:rsidRPr="007606D3" w:rsidRDefault="00896016" w:rsidP="00896016">
      <w:pPr>
        <w:pStyle w:val="ListParagraph"/>
        <w:numPr>
          <w:ilvl w:val="1"/>
          <w:numId w:val="2"/>
        </w:numPr>
        <w:rPr>
          <w:rFonts w:cstheme="minorHAnsi"/>
          <w:sz w:val="24"/>
          <w:szCs w:val="24"/>
        </w:rPr>
      </w:pPr>
      <w:r w:rsidRPr="007606D3">
        <w:rPr>
          <w:rFonts w:cstheme="minorHAnsi"/>
          <w:sz w:val="24"/>
          <w:szCs w:val="24"/>
        </w:rPr>
        <w:t>When people steal from Medicare, it hurts us all and is big business for criminals. Some common examples of fraud</w:t>
      </w:r>
      <w:r w:rsidR="00633B5B">
        <w:rPr>
          <w:rFonts w:cstheme="minorHAnsi"/>
          <w:sz w:val="24"/>
          <w:szCs w:val="24"/>
        </w:rPr>
        <w:t>, errors,</w:t>
      </w:r>
      <w:r w:rsidRPr="007606D3">
        <w:rPr>
          <w:rFonts w:cstheme="minorHAnsi"/>
          <w:sz w:val="24"/>
          <w:szCs w:val="24"/>
        </w:rPr>
        <w:t xml:space="preserve"> or abuse could include:</w:t>
      </w:r>
    </w:p>
    <w:p w14:paraId="0CD2A0B5" w14:textId="77777777" w:rsidR="00896016" w:rsidRPr="007606D3" w:rsidRDefault="00896016" w:rsidP="00622AFD">
      <w:pPr>
        <w:pStyle w:val="ListParagraph"/>
        <w:numPr>
          <w:ilvl w:val="2"/>
          <w:numId w:val="2"/>
        </w:numPr>
        <w:rPr>
          <w:rFonts w:cstheme="minorHAnsi"/>
          <w:sz w:val="24"/>
          <w:szCs w:val="24"/>
        </w:rPr>
      </w:pPr>
      <w:r w:rsidRPr="007606D3">
        <w:rPr>
          <w:rFonts w:cstheme="minorHAnsi"/>
          <w:sz w:val="24"/>
          <w:szCs w:val="24"/>
        </w:rPr>
        <w:t>Charging for services or supplies that were not provided</w:t>
      </w:r>
    </w:p>
    <w:p w14:paraId="076BE5AC" w14:textId="77777777" w:rsidR="00896016" w:rsidRPr="007606D3" w:rsidRDefault="00896016" w:rsidP="00622AFD">
      <w:pPr>
        <w:pStyle w:val="ListParagraph"/>
        <w:numPr>
          <w:ilvl w:val="2"/>
          <w:numId w:val="2"/>
        </w:numPr>
        <w:rPr>
          <w:rFonts w:cstheme="minorHAnsi"/>
          <w:sz w:val="24"/>
          <w:szCs w:val="24"/>
        </w:rPr>
      </w:pPr>
      <w:r w:rsidRPr="007606D3">
        <w:rPr>
          <w:rFonts w:cstheme="minorHAnsi"/>
          <w:sz w:val="24"/>
          <w:szCs w:val="24"/>
        </w:rPr>
        <w:t>Misrepresenting a diagnosis, a person’s identity, the service provided, or other facts to justify payment</w:t>
      </w:r>
    </w:p>
    <w:p w14:paraId="5156A783" w14:textId="77E1C1D1" w:rsidR="00896016" w:rsidRPr="007606D3" w:rsidRDefault="00896016" w:rsidP="00622AFD">
      <w:pPr>
        <w:pStyle w:val="ListParagraph"/>
        <w:numPr>
          <w:ilvl w:val="2"/>
          <w:numId w:val="2"/>
        </w:numPr>
        <w:rPr>
          <w:rFonts w:cstheme="minorHAnsi"/>
          <w:sz w:val="24"/>
          <w:szCs w:val="24"/>
        </w:rPr>
      </w:pPr>
      <w:r w:rsidRPr="007606D3">
        <w:rPr>
          <w:rFonts w:cstheme="minorHAnsi"/>
          <w:sz w:val="24"/>
          <w:szCs w:val="24"/>
        </w:rPr>
        <w:t>Prescribing or providing excessive or unnecessary tests and services</w:t>
      </w:r>
    </w:p>
    <w:p w14:paraId="0C39DF6F" w14:textId="4216921E" w:rsidR="00896016" w:rsidRPr="007606D3" w:rsidRDefault="00896016" w:rsidP="1F1C60CE">
      <w:pPr>
        <w:pStyle w:val="ListParagraph"/>
        <w:numPr>
          <w:ilvl w:val="1"/>
          <w:numId w:val="2"/>
        </w:numPr>
        <w:rPr>
          <w:sz w:val="24"/>
          <w:szCs w:val="24"/>
        </w:rPr>
      </w:pPr>
      <w:r w:rsidRPr="1F1C60CE">
        <w:rPr>
          <w:sz w:val="24"/>
          <w:szCs w:val="24"/>
        </w:rPr>
        <w:t xml:space="preserve">Falling prey to consumer scams or health care fraud may mean that your Medicare number has been “compromised” as a result of medical identity theft. </w:t>
      </w:r>
      <w:r w:rsidR="007C2695">
        <w:t>Stealing</w:t>
      </w:r>
      <w:r w:rsidR="007C2695" w:rsidRPr="1F1C60CE">
        <w:rPr>
          <w:sz w:val="24"/>
          <w:szCs w:val="24"/>
        </w:rPr>
        <w:t xml:space="preserve"> </w:t>
      </w:r>
      <w:r w:rsidRPr="1F1C60CE">
        <w:rPr>
          <w:sz w:val="24"/>
          <w:szCs w:val="24"/>
        </w:rPr>
        <w:t xml:space="preserve">from Medicare leaves less available funds for those needing services now as well as those needing Medicare in the future. </w:t>
      </w:r>
    </w:p>
    <w:p w14:paraId="0D3F4799" w14:textId="77777777" w:rsidR="00296BD1" w:rsidRPr="00D8743D" w:rsidRDefault="00296BD1" w:rsidP="1F1C60CE">
      <w:pPr>
        <w:pStyle w:val="ListParagraph"/>
        <w:numPr>
          <w:ilvl w:val="0"/>
          <w:numId w:val="2"/>
        </w:numPr>
        <w:rPr>
          <w:sz w:val="24"/>
          <w:szCs w:val="24"/>
        </w:rPr>
      </w:pPr>
      <w:r w:rsidRPr="1F1C60CE">
        <w:rPr>
          <w:sz w:val="24"/>
          <w:szCs w:val="24"/>
        </w:rPr>
        <w:t>How to Take Part in the Week</w:t>
      </w:r>
    </w:p>
    <w:p w14:paraId="4FAA6863" w14:textId="2C55F4D8" w:rsidR="00296BD1" w:rsidRPr="00D8743D" w:rsidRDefault="00296BD1" w:rsidP="00C04C22">
      <w:pPr>
        <w:pStyle w:val="ListParagraph"/>
        <w:numPr>
          <w:ilvl w:val="1"/>
          <w:numId w:val="2"/>
        </w:numPr>
        <w:rPr>
          <w:sz w:val="24"/>
          <w:szCs w:val="24"/>
        </w:rPr>
      </w:pPr>
      <w:r w:rsidRPr="1F1C60CE">
        <w:rPr>
          <w:sz w:val="24"/>
          <w:szCs w:val="24"/>
        </w:rPr>
        <w:t xml:space="preserve">Learning how to prevent, detect, and report Medicare fraud and then sharing what you learn with others is how Medicare beneficiaries, caregivers, family members, partners, health care professionals, and the whole community can participate in this week. </w:t>
      </w:r>
    </w:p>
    <w:p w14:paraId="57737375" w14:textId="77777777" w:rsidR="00296BD1" w:rsidRPr="00D8743D" w:rsidRDefault="00296BD1" w:rsidP="1F1C60CE">
      <w:pPr>
        <w:pStyle w:val="ListParagraph"/>
        <w:numPr>
          <w:ilvl w:val="2"/>
          <w:numId w:val="2"/>
        </w:numPr>
        <w:rPr>
          <w:rFonts w:eastAsiaTheme="minorEastAsia"/>
          <w:color w:val="333333"/>
          <w:sz w:val="24"/>
          <w:szCs w:val="24"/>
        </w:rPr>
      </w:pPr>
      <w:r w:rsidRPr="1F1C60CE">
        <w:rPr>
          <w:b/>
          <w:bCs/>
          <w:sz w:val="24"/>
          <w:szCs w:val="24"/>
        </w:rPr>
        <w:t>Prevent:</w:t>
      </w:r>
      <w:r w:rsidRPr="1F1C60CE">
        <w:rPr>
          <w:sz w:val="24"/>
          <w:szCs w:val="24"/>
        </w:rPr>
        <w:t> </w:t>
      </w:r>
      <w:r w:rsidRPr="1F1C60CE">
        <w:rPr>
          <w:rFonts w:eastAsiaTheme="minorEastAsia"/>
          <w:color w:val="333333"/>
          <w:sz w:val="24"/>
          <w:szCs w:val="24"/>
        </w:rPr>
        <w:t>The most effective way to stop Medicare fraud from happening is to prevent it in the first place. Steps to prevent Medicare fraud:</w:t>
      </w:r>
    </w:p>
    <w:p w14:paraId="03213303" w14:textId="77777777" w:rsidR="00296BD1" w:rsidRPr="00D8743D" w:rsidRDefault="00296BD1" w:rsidP="1F1C60CE">
      <w:pPr>
        <w:pStyle w:val="ListParagraph"/>
        <w:numPr>
          <w:ilvl w:val="3"/>
          <w:numId w:val="2"/>
        </w:numPr>
        <w:shd w:val="clear" w:color="auto" w:fill="FFFFFF" w:themeFill="background1"/>
        <w:spacing w:after="0"/>
        <w:rPr>
          <w:rFonts w:eastAsiaTheme="minorEastAsia"/>
          <w:color w:val="333333"/>
          <w:sz w:val="24"/>
          <w:szCs w:val="24"/>
        </w:rPr>
      </w:pPr>
      <w:r w:rsidRPr="1F1C60CE">
        <w:rPr>
          <w:rFonts w:eastAsiaTheme="minorEastAsia"/>
          <w:color w:val="333333"/>
          <w:sz w:val="24"/>
          <w:szCs w:val="24"/>
        </w:rPr>
        <w:t xml:space="preserve">Don't answer unknown calls. Wait for a message and call the person back. </w:t>
      </w:r>
    </w:p>
    <w:p w14:paraId="2BAEB5F6" w14:textId="77777777" w:rsidR="00296BD1" w:rsidRPr="00D8743D" w:rsidRDefault="00296BD1" w:rsidP="1F1C60CE">
      <w:pPr>
        <w:pStyle w:val="ListParagraph"/>
        <w:numPr>
          <w:ilvl w:val="3"/>
          <w:numId w:val="2"/>
        </w:numPr>
        <w:shd w:val="clear" w:color="auto" w:fill="FFFFFF" w:themeFill="background1"/>
        <w:spacing w:after="0"/>
        <w:rPr>
          <w:rFonts w:eastAsiaTheme="minorEastAsia"/>
          <w:color w:val="333333"/>
          <w:sz w:val="24"/>
          <w:szCs w:val="24"/>
        </w:rPr>
      </w:pPr>
      <w:r w:rsidRPr="1F1C60CE">
        <w:rPr>
          <w:rFonts w:eastAsiaTheme="minorEastAsia"/>
          <w:color w:val="333333"/>
          <w:sz w:val="24"/>
          <w:szCs w:val="24"/>
        </w:rPr>
        <w:t xml:space="preserve">Stay up to date on the latest scams from the SMP through </w:t>
      </w:r>
      <w:hyperlink r:id="rId16">
        <w:r w:rsidRPr="1F1C60CE">
          <w:rPr>
            <w:rStyle w:val="Hyperlink"/>
            <w:rFonts w:eastAsiaTheme="minorEastAsia"/>
            <w:color w:val="2B7BB9"/>
            <w:sz w:val="24"/>
            <w:szCs w:val="24"/>
          </w:rPr>
          <w:t>social media</w:t>
        </w:r>
      </w:hyperlink>
      <w:r w:rsidRPr="1F1C60CE">
        <w:rPr>
          <w:rFonts w:eastAsiaTheme="minorEastAsia"/>
          <w:color w:val="333333"/>
          <w:sz w:val="24"/>
          <w:szCs w:val="24"/>
        </w:rPr>
        <w:t xml:space="preserve">, the national </w:t>
      </w:r>
      <w:hyperlink r:id="rId17">
        <w:r w:rsidRPr="1F1C60CE">
          <w:rPr>
            <w:rStyle w:val="Hyperlink"/>
            <w:rFonts w:eastAsiaTheme="minorEastAsia"/>
            <w:color w:val="2B7BB9"/>
            <w:sz w:val="24"/>
            <w:szCs w:val="24"/>
          </w:rPr>
          <w:t>fraud schemes pages</w:t>
        </w:r>
      </w:hyperlink>
      <w:r w:rsidRPr="1F1C60CE">
        <w:rPr>
          <w:rFonts w:eastAsiaTheme="minorEastAsia"/>
          <w:color w:val="333333"/>
          <w:sz w:val="24"/>
          <w:szCs w:val="24"/>
        </w:rPr>
        <w:t xml:space="preserve">, or </w:t>
      </w:r>
      <w:hyperlink r:id="rId18">
        <w:r w:rsidRPr="1F1C60CE">
          <w:rPr>
            <w:rStyle w:val="Hyperlink"/>
            <w:rFonts w:eastAsiaTheme="minorEastAsia"/>
            <w:color w:val="2B7BB9"/>
            <w:sz w:val="24"/>
            <w:szCs w:val="24"/>
          </w:rPr>
          <w:t>local events</w:t>
        </w:r>
      </w:hyperlink>
      <w:r w:rsidRPr="1F1C60CE">
        <w:rPr>
          <w:rFonts w:eastAsiaTheme="minorEastAsia"/>
          <w:color w:val="333333"/>
          <w:sz w:val="24"/>
          <w:szCs w:val="24"/>
        </w:rPr>
        <w:t>.</w:t>
      </w:r>
    </w:p>
    <w:p w14:paraId="688756DD" w14:textId="77777777" w:rsidR="00296BD1" w:rsidRPr="00D8743D" w:rsidRDefault="00296BD1" w:rsidP="1F1C60CE">
      <w:pPr>
        <w:pStyle w:val="ListParagraph"/>
        <w:numPr>
          <w:ilvl w:val="3"/>
          <w:numId w:val="2"/>
        </w:numPr>
        <w:shd w:val="clear" w:color="auto" w:fill="FFFFFF" w:themeFill="background1"/>
        <w:spacing w:after="0"/>
        <w:rPr>
          <w:rFonts w:eastAsiaTheme="minorEastAsia"/>
          <w:color w:val="333333"/>
          <w:sz w:val="24"/>
          <w:szCs w:val="24"/>
        </w:rPr>
      </w:pPr>
      <w:r w:rsidRPr="1F1C60CE">
        <w:rPr>
          <w:rFonts w:eastAsiaTheme="minorEastAsia"/>
          <w:color w:val="333333"/>
          <w:sz w:val="24"/>
          <w:szCs w:val="24"/>
        </w:rPr>
        <w:t xml:space="preserve">Download the SMP mobile app, </w:t>
      </w:r>
      <w:hyperlink r:id="rId19">
        <w:r w:rsidRPr="1F1C60CE">
          <w:rPr>
            <w:rStyle w:val="Hyperlink"/>
            <w:rFonts w:eastAsiaTheme="minorEastAsia"/>
            <w:color w:val="2B7BB9"/>
            <w:sz w:val="24"/>
            <w:szCs w:val="24"/>
          </w:rPr>
          <w:t>SMP Medicare Tracker</w:t>
        </w:r>
      </w:hyperlink>
      <w:r w:rsidRPr="1F1C60CE">
        <w:rPr>
          <w:rFonts w:eastAsiaTheme="minorEastAsia"/>
          <w:color w:val="333333"/>
          <w:sz w:val="24"/>
          <w:szCs w:val="24"/>
        </w:rPr>
        <w:t>.</w:t>
      </w:r>
    </w:p>
    <w:p w14:paraId="2B1C4B7B" w14:textId="77777777" w:rsidR="00296BD1" w:rsidRPr="00D8743D" w:rsidRDefault="00296BD1" w:rsidP="00C04C22">
      <w:pPr>
        <w:pStyle w:val="ListParagraph"/>
        <w:rPr>
          <w:rFonts w:ascii="Calibri" w:hAnsi="Calibri" w:cs="Calibri"/>
          <w:sz w:val="24"/>
          <w:szCs w:val="24"/>
        </w:rPr>
      </w:pPr>
    </w:p>
    <w:p w14:paraId="77887670" w14:textId="77777777" w:rsidR="00296BD1" w:rsidRPr="00D8743D" w:rsidRDefault="00296BD1" w:rsidP="1F1C60CE">
      <w:pPr>
        <w:pStyle w:val="ListParagraph"/>
        <w:numPr>
          <w:ilvl w:val="2"/>
          <w:numId w:val="2"/>
        </w:numPr>
        <w:rPr>
          <w:rFonts w:ascii="Calibri" w:eastAsiaTheme="minorEastAsia" w:hAnsi="Calibri" w:cs="Calibri"/>
          <w:color w:val="333333"/>
          <w:sz w:val="24"/>
          <w:szCs w:val="24"/>
        </w:rPr>
      </w:pPr>
      <w:r w:rsidRPr="1F1C60CE">
        <w:rPr>
          <w:b/>
          <w:bCs/>
          <w:sz w:val="24"/>
          <w:szCs w:val="24"/>
        </w:rPr>
        <w:t>Detect:</w:t>
      </w:r>
      <w:r w:rsidRPr="1F1C60CE">
        <w:rPr>
          <w:sz w:val="24"/>
          <w:szCs w:val="24"/>
        </w:rPr>
        <w:t> </w:t>
      </w:r>
      <w:r w:rsidRPr="1F1C60CE">
        <w:rPr>
          <w:rFonts w:ascii="Calibri" w:eastAsiaTheme="minorEastAsia" w:hAnsi="Calibri" w:cs="Calibri"/>
          <w:color w:val="333333"/>
          <w:sz w:val="24"/>
          <w:szCs w:val="24"/>
        </w:rPr>
        <w:t xml:space="preserve">For </w:t>
      </w:r>
      <w:r w:rsidRPr="1F1C60CE">
        <w:rPr>
          <w:rFonts w:eastAsiaTheme="minorEastAsia"/>
          <w:color w:val="333333"/>
          <w:sz w:val="24"/>
          <w:szCs w:val="24"/>
        </w:rPr>
        <w:t>situations</w:t>
      </w:r>
      <w:r w:rsidRPr="1F1C60CE">
        <w:rPr>
          <w:rFonts w:ascii="Calibri" w:eastAsiaTheme="minorEastAsia" w:hAnsi="Calibri" w:cs="Calibri"/>
          <w:color w:val="333333"/>
          <w:sz w:val="24"/>
          <w:szCs w:val="24"/>
        </w:rPr>
        <w:t xml:space="preserve"> you can't prevent, learning how to detect potential fraud, errors, and abuse is very important. Steps to detect Medicare fraud:</w:t>
      </w:r>
    </w:p>
    <w:p w14:paraId="49348ED6" w14:textId="77777777" w:rsidR="00296BD1" w:rsidRPr="00D8743D" w:rsidRDefault="00296BD1" w:rsidP="1F1C60CE">
      <w:pPr>
        <w:pStyle w:val="ListParagraph"/>
        <w:numPr>
          <w:ilvl w:val="3"/>
          <w:numId w:val="2"/>
        </w:numPr>
        <w:shd w:val="clear" w:color="auto" w:fill="FFFFFF" w:themeFill="background1"/>
        <w:spacing w:after="0"/>
        <w:rPr>
          <w:rFonts w:eastAsiaTheme="minorEastAsia"/>
          <w:color w:val="333333"/>
          <w:sz w:val="24"/>
          <w:szCs w:val="24"/>
        </w:rPr>
      </w:pPr>
      <w:r w:rsidRPr="1F1C60CE">
        <w:rPr>
          <w:rFonts w:eastAsiaTheme="minorEastAsia"/>
          <w:color w:val="333333"/>
          <w:sz w:val="24"/>
          <w:szCs w:val="24"/>
        </w:rPr>
        <w:t xml:space="preserve">Learn </w:t>
      </w:r>
      <w:hyperlink r:id="rId20">
        <w:r w:rsidRPr="1F1C60CE">
          <w:rPr>
            <w:rStyle w:val="Hyperlink"/>
            <w:rFonts w:eastAsiaTheme="minorEastAsia"/>
            <w:color w:val="2B7BB9"/>
            <w:sz w:val="24"/>
            <w:szCs w:val="24"/>
          </w:rPr>
          <w:t>How to Read Your Medicare Summary Notice (MSN)</w:t>
        </w:r>
      </w:hyperlink>
      <w:r w:rsidRPr="1F1C60CE">
        <w:rPr>
          <w:rFonts w:eastAsiaTheme="minorEastAsia"/>
          <w:color w:val="333333"/>
          <w:sz w:val="24"/>
          <w:szCs w:val="24"/>
        </w:rPr>
        <w:t xml:space="preserve"> to spot red flags.</w:t>
      </w:r>
    </w:p>
    <w:p w14:paraId="0058942B" w14:textId="77777777" w:rsidR="00296BD1" w:rsidRPr="00D8743D" w:rsidRDefault="00296BD1" w:rsidP="1F1C60CE">
      <w:pPr>
        <w:pStyle w:val="ListParagraph"/>
        <w:numPr>
          <w:ilvl w:val="3"/>
          <w:numId w:val="2"/>
        </w:numPr>
        <w:shd w:val="clear" w:color="auto" w:fill="FFFFFF" w:themeFill="background1"/>
        <w:spacing w:after="0"/>
        <w:rPr>
          <w:rFonts w:eastAsiaTheme="minorEastAsia"/>
          <w:color w:val="333333"/>
          <w:sz w:val="24"/>
          <w:szCs w:val="24"/>
        </w:rPr>
      </w:pPr>
      <w:r w:rsidRPr="1F1C60CE">
        <w:rPr>
          <w:rFonts w:eastAsiaTheme="minorEastAsia"/>
          <w:color w:val="333333"/>
          <w:sz w:val="24"/>
          <w:szCs w:val="24"/>
        </w:rPr>
        <w:t xml:space="preserve">Create a </w:t>
      </w:r>
      <w:hyperlink r:id="rId21">
        <w:r w:rsidRPr="1F1C60CE">
          <w:rPr>
            <w:rStyle w:val="Hyperlink"/>
            <w:rFonts w:eastAsiaTheme="minorEastAsia"/>
            <w:color w:val="2B7BB9"/>
            <w:sz w:val="24"/>
            <w:szCs w:val="24"/>
          </w:rPr>
          <w:t>Medicare.gov</w:t>
        </w:r>
      </w:hyperlink>
      <w:r w:rsidRPr="1F1C60CE">
        <w:rPr>
          <w:rFonts w:eastAsiaTheme="minorEastAsia"/>
          <w:color w:val="333333"/>
          <w:sz w:val="24"/>
          <w:szCs w:val="24"/>
        </w:rPr>
        <w:t xml:space="preserve"> account to review claims quicker. MSNs are mailed every 180 days or at least twice a year.</w:t>
      </w:r>
    </w:p>
    <w:p w14:paraId="6138E2BA" w14:textId="77777777" w:rsidR="00296BD1" w:rsidRPr="00D8743D" w:rsidRDefault="00296BD1" w:rsidP="1F1C60CE">
      <w:pPr>
        <w:pStyle w:val="ListParagraph"/>
        <w:numPr>
          <w:ilvl w:val="3"/>
          <w:numId w:val="2"/>
        </w:numPr>
        <w:shd w:val="clear" w:color="auto" w:fill="FFFFFF" w:themeFill="background1"/>
        <w:spacing w:after="0"/>
        <w:rPr>
          <w:rFonts w:eastAsiaTheme="minorEastAsia"/>
          <w:color w:val="333333"/>
          <w:sz w:val="24"/>
          <w:szCs w:val="24"/>
        </w:rPr>
      </w:pPr>
      <w:r w:rsidRPr="1F1C60CE">
        <w:rPr>
          <w:rFonts w:eastAsiaTheme="minorEastAsia"/>
          <w:color w:val="333333"/>
          <w:sz w:val="24"/>
          <w:szCs w:val="24"/>
        </w:rPr>
        <w:lastRenderedPageBreak/>
        <w:t xml:space="preserve">Request and use a </w:t>
      </w:r>
      <w:hyperlink r:id="rId22">
        <w:r w:rsidRPr="00880E95">
          <w:rPr>
            <w:color w:val="333333"/>
            <w:sz w:val="24"/>
            <w:szCs w:val="24"/>
          </w:rPr>
          <w:t>My Health Care Tracker</w:t>
        </w:r>
      </w:hyperlink>
      <w:r w:rsidRPr="1F1C60CE">
        <w:rPr>
          <w:rFonts w:eastAsiaTheme="minorEastAsia"/>
          <w:color w:val="333333"/>
          <w:sz w:val="24"/>
          <w:szCs w:val="24"/>
        </w:rPr>
        <w:t xml:space="preserve"> from the SMP and track what happens at appointments to then compare with what is billed on the MSNs and/or Explanation of Benefits (EOBs).</w:t>
      </w:r>
    </w:p>
    <w:p w14:paraId="5E5EE0BF" w14:textId="77777777" w:rsidR="00296BD1" w:rsidRPr="00D8743D" w:rsidRDefault="00296BD1" w:rsidP="1F1C60CE">
      <w:pPr>
        <w:ind w:left="1080"/>
        <w:rPr>
          <w:rFonts w:eastAsiaTheme="minorEastAsia"/>
          <w:sz w:val="24"/>
          <w:szCs w:val="24"/>
        </w:rPr>
      </w:pPr>
    </w:p>
    <w:p w14:paraId="78E0EC2E" w14:textId="77777777" w:rsidR="00296BD1" w:rsidRPr="00D8743D" w:rsidRDefault="00296BD1" w:rsidP="1F1C60CE">
      <w:pPr>
        <w:pStyle w:val="ListParagraph"/>
        <w:numPr>
          <w:ilvl w:val="2"/>
          <w:numId w:val="2"/>
        </w:numPr>
        <w:rPr>
          <w:rFonts w:eastAsiaTheme="minorEastAsia"/>
          <w:color w:val="333333"/>
          <w:sz w:val="24"/>
          <w:szCs w:val="24"/>
        </w:rPr>
      </w:pPr>
      <w:r w:rsidRPr="1F1C60CE">
        <w:rPr>
          <w:b/>
          <w:bCs/>
          <w:sz w:val="24"/>
          <w:szCs w:val="24"/>
        </w:rPr>
        <w:t>Report:</w:t>
      </w:r>
      <w:r w:rsidRPr="1F1C60CE">
        <w:rPr>
          <w:sz w:val="24"/>
          <w:szCs w:val="24"/>
        </w:rPr>
        <w:t> </w:t>
      </w:r>
      <w:r w:rsidRPr="1F1C60CE">
        <w:rPr>
          <w:rFonts w:eastAsiaTheme="minorEastAsia"/>
          <w:color w:val="333333"/>
          <w:sz w:val="24"/>
          <w:szCs w:val="24"/>
        </w:rPr>
        <w:t>If you find something concerning on an MSN or accidentally gave out your Medicare information, report it! Don't hide it and don't be ashamed. Scammers are really good at what they do and the SMP is here to help. Steps to report Medicare fraud:</w:t>
      </w:r>
    </w:p>
    <w:p w14:paraId="67D19705" w14:textId="77777777" w:rsidR="00296BD1" w:rsidRPr="00D8743D" w:rsidRDefault="00296BD1" w:rsidP="1F1C60CE">
      <w:pPr>
        <w:pStyle w:val="ListParagraph"/>
        <w:numPr>
          <w:ilvl w:val="3"/>
          <w:numId w:val="2"/>
        </w:numPr>
        <w:shd w:val="clear" w:color="auto" w:fill="FFFFFF" w:themeFill="background1"/>
        <w:spacing w:after="0"/>
        <w:rPr>
          <w:rFonts w:eastAsiaTheme="minorEastAsia"/>
          <w:color w:val="333333"/>
          <w:sz w:val="24"/>
          <w:szCs w:val="24"/>
        </w:rPr>
      </w:pPr>
      <w:r w:rsidRPr="1F1C60CE">
        <w:rPr>
          <w:rFonts w:eastAsiaTheme="minorEastAsia"/>
          <w:color w:val="333333"/>
          <w:sz w:val="24"/>
          <w:szCs w:val="24"/>
        </w:rPr>
        <w:t xml:space="preserve">Fill out this </w:t>
      </w:r>
      <w:hyperlink r:id="rId23">
        <w:r w:rsidRPr="00880E95">
          <w:rPr>
            <w:color w:val="333333"/>
            <w:sz w:val="24"/>
            <w:szCs w:val="24"/>
          </w:rPr>
          <w:t>online form</w:t>
        </w:r>
      </w:hyperlink>
      <w:r w:rsidRPr="1F1C60CE">
        <w:rPr>
          <w:rFonts w:eastAsiaTheme="minorEastAsia"/>
          <w:color w:val="333333"/>
          <w:sz w:val="24"/>
          <w:szCs w:val="24"/>
        </w:rPr>
        <w:t xml:space="preserve"> to be connected to your local SMP.</w:t>
      </w:r>
    </w:p>
    <w:p w14:paraId="6E9B93D3" w14:textId="77777777" w:rsidR="00296BD1" w:rsidRPr="00D8743D" w:rsidRDefault="00296BD1" w:rsidP="1F1C60CE">
      <w:pPr>
        <w:pStyle w:val="ListParagraph"/>
        <w:numPr>
          <w:ilvl w:val="3"/>
          <w:numId w:val="2"/>
        </w:numPr>
        <w:shd w:val="clear" w:color="auto" w:fill="FFFFFF" w:themeFill="background1"/>
        <w:spacing w:after="0"/>
        <w:rPr>
          <w:rFonts w:eastAsiaTheme="minorEastAsia"/>
          <w:color w:val="333333"/>
          <w:sz w:val="24"/>
          <w:szCs w:val="24"/>
        </w:rPr>
      </w:pPr>
      <w:r w:rsidRPr="1F1C60CE">
        <w:rPr>
          <w:rFonts w:eastAsiaTheme="minorEastAsia"/>
          <w:color w:val="333333"/>
          <w:sz w:val="24"/>
          <w:szCs w:val="24"/>
        </w:rPr>
        <w:t xml:space="preserve">Call </w:t>
      </w:r>
      <w:hyperlink r:id="rId24">
        <w:r w:rsidRPr="00880E95">
          <w:rPr>
            <w:color w:val="333333"/>
            <w:sz w:val="24"/>
            <w:szCs w:val="24"/>
          </w:rPr>
          <w:t>1-877-808-2468</w:t>
        </w:r>
      </w:hyperlink>
      <w:r w:rsidRPr="1F1C60CE">
        <w:rPr>
          <w:rFonts w:eastAsiaTheme="minorEastAsia"/>
          <w:color w:val="333333"/>
          <w:sz w:val="24"/>
          <w:szCs w:val="24"/>
        </w:rPr>
        <w:t xml:space="preserve"> to be connected to your local SMP.</w:t>
      </w:r>
    </w:p>
    <w:p w14:paraId="6182ECE7" w14:textId="77777777" w:rsidR="00296BD1" w:rsidRPr="00D8743D" w:rsidRDefault="00296BD1" w:rsidP="1F1C60CE">
      <w:pPr>
        <w:pStyle w:val="ListParagraph"/>
        <w:numPr>
          <w:ilvl w:val="3"/>
          <w:numId w:val="2"/>
        </w:numPr>
        <w:shd w:val="clear" w:color="auto" w:fill="FFFFFF" w:themeFill="background1"/>
        <w:spacing w:after="0"/>
        <w:rPr>
          <w:rFonts w:eastAsiaTheme="minorEastAsia"/>
          <w:color w:val="333333"/>
          <w:sz w:val="24"/>
          <w:szCs w:val="24"/>
        </w:rPr>
      </w:pPr>
      <w:r w:rsidRPr="1F1C60CE">
        <w:rPr>
          <w:rFonts w:eastAsiaTheme="minorEastAsia"/>
          <w:color w:val="333333"/>
          <w:sz w:val="24"/>
          <w:szCs w:val="24"/>
        </w:rPr>
        <w:t xml:space="preserve">Use the </w:t>
      </w:r>
      <w:hyperlink r:id="rId25">
        <w:r w:rsidRPr="1F1C60CE">
          <w:rPr>
            <w:rStyle w:val="Hyperlink"/>
            <w:rFonts w:eastAsiaTheme="minorEastAsia"/>
            <w:color w:val="2B7BB9"/>
            <w:sz w:val="24"/>
            <w:szCs w:val="24"/>
          </w:rPr>
          <w:t>SMP Medicare Tracker</w:t>
        </w:r>
        <w:r w:rsidRPr="00880E95">
          <w:rPr>
            <w:color w:val="333333"/>
            <w:sz w:val="24"/>
            <w:szCs w:val="24"/>
          </w:rPr>
          <w:t xml:space="preserve"> app's</w:t>
        </w:r>
      </w:hyperlink>
      <w:r w:rsidRPr="1F1C60CE">
        <w:rPr>
          <w:rFonts w:eastAsiaTheme="minorEastAsia"/>
          <w:color w:val="333333"/>
          <w:sz w:val="24"/>
          <w:szCs w:val="24"/>
        </w:rPr>
        <w:t xml:space="preserve"> report fraud button which works just like the online form.</w:t>
      </w:r>
    </w:p>
    <w:p w14:paraId="655C3137" w14:textId="7B652E2F" w:rsidR="00726270" w:rsidRPr="007606D3" w:rsidRDefault="00726270">
      <w:pPr>
        <w:pStyle w:val="ListParagraph"/>
        <w:numPr>
          <w:ilvl w:val="0"/>
          <w:numId w:val="2"/>
        </w:numPr>
        <w:rPr>
          <w:rFonts w:cstheme="minorHAnsi"/>
          <w:sz w:val="24"/>
          <w:szCs w:val="24"/>
        </w:rPr>
      </w:pPr>
      <w:r w:rsidRPr="007606D3">
        <w:rPr>
          <w:rFonts w:cstheme="minorHAnsi"/>
          <w:sz w:val="24"/>
          <w:szCs w:val="24"/>
        </w:rPr>
        <w:t>Targeted Messaging</w:t>
      </w:r>
    </w:p>
    <w:p w14:paraId="23750813" w14:textId="1A6BF604" w:rsidR="00D46FE0" w:rsidRDefault="00D46FE0" w:rsidP="1F1C60CE">
      <w:pPr>
        <w:pStyle w:val="ListParagraph"/>
        <w:numPr>
          <w:ilvl w:val="1"/>
          <w:numId w:val="2"/>
        </w:numPr>
        <w:rPr>
          <w:sz w:val="24"/>
          <w:szCs w:val="24"/>
        </w:rPr>
      </w:pPr>
      <w:r w:rsidRPr="1F1C60CE">
        <w:rPr>
          <w:b/>
          <w:bCs/>
          <w:sz w:val="24"/>
          <w:szCs w:val="24"/>
        </w:rPr>
        <w:t>M</w:t>
      </w:r>
      <w:r w:rsidR="00DB2B31" w:rsidRPr="1F1C60CE">
        <w:rPr>
          <w:b/>
          <w:bCs/>
          <w:sz w:val="24"/>
          <w:szCs w:val="24"/>
        </w:rPr>
        <w:t>essaging for beneficiaries:</w:t>
      </w:r>
      <w:r w:rsidR="006701C2" w:rsidRPr="1F1C60CE">
        <w:rPr>
          <w:sz w:val="24"/>
          <w:szCs w:val="24"/>
        </w:rPr>
        <w:t xml:space="preserve"> </w:t>
      </w:r>
      <w:r>
        <w:br/>
      </w:r>
      <w:r w:rsidR="00FD2D42" w:rsidRPr="1F1C60CE">
        <w:rPr>
          <w:sz w:val="24"/>
          <w:szCs w:val="24"/>
        </w:rPr>
        <w:t xml:space="preserve">Protect your Medicare number like you would your banking information. Scammers use a lot of tactics to get your Medicare number; be aware of their tricks. </w:t>
      </w:r>
    </w:p>
    <w:p w14:paraId="40C60E8F" w14:textId="09048F3F" w:rsidR="1F1C60CE" w:rsidRDefault="1F1C60CE" w:rsidP="1F1C60CE">
      <w:pPr>
        <w:pStyle w:val="ListParagraph"/>
        <w:ind w:left="1440"/>
        <w:rPr>
          <w:sz w:val="24"/>
          <w:szCs w:val="24"/>
        </w:rPr>
      </w:pPr>
    </w:p>
    <w:p w14:paraId="77B325DE" w14:textId="35EDEA77" w:rsidR="00FD2D42" w:rsidRDefault="00FD2D42" w:rsidP="1F1C60CE">
      <w:pPr>
        <w:pStyle w:val="ListParagraph"/>
        <w:ind w:left="1440"/>
        <w:rPr>
          <w:sz w:val="24"/>
          <w:szCs w:val="24"/>
        </w:rPr>
      </w:pPr>
      <w:r w:rsidRPr="1F1C60CE">
        <w:rPr>
          <w:sz w:val="24"/>
          <w:szCs w:val="24"/>
        </w:rPr>
        <w:t xml:space="preserve">Don't give or confirm your number to anyone that calls you out of the blue, through email, on social media, or even through a text message. You might be offered free products like back or knee braces, food, additional benefits, or told that your doctor asked them to call. </w:t>
      </w:r>
    </w:p>
    <w:p w14:paraId="4884BAE7" w14:textId="296CF045" w:rsidR="1F1C60CE" w:rsidRDefault="1F1C60CE" w:rsidP="1F1C60CE">
      <w:pPr>
        <w:pStyle w:val="ListParagraph"/>
        <w:ind w:left="1440"/>
        <w:rPr>
          <w:sz w:val="24"/>
          <w:szCs w:val="24"/>
        </w:rPr>
      </w:pPr>
    </w:p>
    <w:p w14:paraId="4A9EBD7F" w14:textId="068F2AAD" w:rsidR="00FD2D42" w:rsidRDefault="00FD2D42" w:rsidP="1F1C60CE">
      <w:pPr>
        <w:pStyle w:val="ListParagraph"/>
        <w:ind w:left="1440"/>
        <w:rPr>
          <w:sz w:val="24"/>
          <w:szCs w:val="24"/>
        </w:rPr>
      </w:pPr>
      <w:r w:rsidRPr="1F1C60CE">
        <w:rPr>
          <w:sz w:val="24"/>
          <w:szCs w:val="24"/>
        </w:rPr>
        <w:t>If it sounds too good to be true, it probably is, so don't accept it. You are the best defense to protect your Medicare number!</w:t>
      </w:r>
    </w:p>
    <w:p w14:paraId="6494AFA4" w14:textId="0DA0F754" w:rsidR="00D46FE0" w:rsidRDefault="00D46FE0" w:rsidP="1F1C60CE">
      <w:pPr>
        <w:pStyle w:val="ListParagraph"/>
        <w:numPr>
          <w:ilvl w:val="1"/>
          <w:numId w:val="2"/>
        </w:numPr>
        <w:rPr>
          <w:sz w:val="24"/>
          <w:szCs w:val="24"/>
        </w:rPr>
      </w:pPr>
      <w:r w:rsidRPr="1F1C60CE">
        <w:rPr>
          <w:b/>
          <w:bCs/>
          <w:sz w:val="24"/>
          <w:szCs w:val="24"/>
        </w:rPr>
        <w:t>M</w:t>
      </w:r>
      <w:r w:rsidR="00DB2B31" w:rsidRPr="1F1C60CE">
        <w:rPr>
          <w:b/>
          <w:bCs/>
          <w:sz w:val="24"/>
          <w:szCs w:val="24"/>
        </w:rPr>
        <w:t xml:space="preserve">essaging for </w:t>
      </w:r>
      <w:r w:rsidR="002924A5" w:rsidRPr="1F1C60CE">
        <w:rPr>
          <w:b/>
          <w:bCs/>
          <w:sz w:val="24"/>
          <w:szCs w:val="24"/>
        </w:rPr>
        <w:t xml:space="preserve">families and </w:t>
      </w:r>
      <w:r w:rsidR="00DB2B31" w:rsidRPr="1F1C60CE">
        <w:rPr>
          <w:b/>
          <w:bCs/>
          <w:sz w:val="24"/>
          <w:szCs w:val="24"/>
        </w:rPr>
        <w:t>caregivers</w:t>
      </w:r>
      <w:r w:rsidR="00DB2B31" w:rsidRPr="1F1C60CE">
        <w:rPr>
          <w:sz w:val="24"/>
          <w:szCs w:val="24"/>
        </w:rPr>
        <w:t>:</w:t>
      </w:r>
      <w:r w:rsidR="006701C2" w:rsidRPr="1F1C60CE">
        <w:rPr>
          <w:sz w:val="24"/>
          <w:szCs w:val="24"/>
        </w:rPr>
        <w:t xml:space="preserve"> </w:t>
      </w:r>
      <w:r>
        <w:br/>
      </w:r>
      <w:r w:rsidR="2EE2B9A9" w:rsidRPr="1F1C60CE">
        <w:rPr>
          <w:sz w:val="24"/>
          <w:szCs w:val="24"/>
        </w:rPr>
        <w:t>Help by talking to your loved ones or clients about protecting their Medicare number just as they would a credit card number and never give out their Medicare number over the phone for any reason.</w:t>
      </w:r>
    </w:p>
    <w:p w14:paraId="292E059B" w14:textId="46B30676" w:rsidR="1F1C60CE" w:rsidRDefault="1F1C60CE" w:rsidP="1F1C60CE">
      <w:pPr>
        <w:pStyle w:val="ListParagraph"/>
        <w:ind w:left="1440"/>
        <w:rPr>
          <w:sz w:val="24"/>
          <w:szCs w:val="24"/>
        </w:rPr>
      </w:pPr>
    </w:p>
    <w:p w14:paraId="52B8B395" w14:textId="7883462F" w:rsidR="2EE2B9A9" w:rsidRDefault="2EE2B9A9" w:rsidP="1F1C60CE">
      <w:pPr>
        <w:pStyle w:val="ListParagraph"/>
        <w:ind w:left="1440"/>
      </w:pPr>
      <w:r w:rsidRPr="1F1C60CE">
        <w:rPr>
          <w:sz w:val="24"/>
          <w:szCs w:val="24"/>
        </w:rPr>
        <w:t xml:space="preserve">Be on the lookout for things like boxes of knee braces (known as durable medical equipment, or DME) lying around the house. This is a common scam and may mean your client or loved one has been a victim. </w:t>
      </w:r>
    </w:p>
    <w:p w14:paraId="2CDCC854" w14:textId="5F0F89A7" w:rsidR="2EE2B9A9" w:rsidRDefault="2EE2B9A9" w:rsidP="1F1C60CE">
      <w:pPr>
        <w:pStyle w:val="ListParagraph"/>
        <w:ind w:left="1440"/>
      </w:pPr>
      <w:r w:rsidRPr="1F1C60CE">
        <w:rPr>
          <w:sz w:val="24"/>
          <w:szCs w:val="24"/>
        </w:rPr>
        <w:t>Help your loved ones create a Medicare.gov account to access their Medicare claims online or remind them to open their Medicare statements and look for concerning claims.</w:t>
      </w:r>
    </w:p>
    <w:p w14:paraId="7AA2B251" w14:textId="77777777" w:rsidR="00FA5B5E" w:rsidRPr="008A5CBB" w:rsidRDefault="00FA5B5E" w:rsidP="00413EEA">
      <w:pPr>
        <w:pStyle w:val="ListParagraph"/>
        <w:ind w:left="1440"/>
        <w:rPr>
          <w:rFonts w:cstheme="minorHAnsi"/>
          <w:sz w:val="24"/>
          <w:szCs w:val="24"/>
        </w:rPr>
      </w:pPr>
    </w:p>
    <w:p w14:paraId="0533B658" w14:textId="6947CDEF" w:rsidR="008A5CBB" w:rsidRPr="008A5CBB" w:rsidRDefault="00896016" w:rsidP="008A5CBB">
      <w:pPr>
        <w:pStyle w:val="ListParagraph"/>
        <w:numPr>
          <w:ilvl w:val="1"/>
          <w:numId w:val="2"/>
        </w:numPr>
      </w:pPr>
      <w:r w:rsidRPr="1F1C60CE">
        <w:rPr>
          <w:b/>
          <w:bCs/>
          <w:sz w:val="24"/>
          <w:szCs w:val="24"/>
        </w:rPr>
        <w:t>Messaging</w:t>
      </w:r>
      <w:r w:rsidR="00DB2B31" w:rsidRPr="1F1C60CE">
        <w:rPr>
          <w:b/>
          <w:bCs/>
          <w:sz w:val="24"/>
          <w:szCs w:val="24"/>
        </w:rPr>
        <w:t xml:space="preserve"> for partner</w:t>
      </w:r>
      <w:r w:rsidR="005A64D4" w:rsidRPr="1F1C60CE">
        <w:rPr>
          <w:b/>
          <w:bCs/>
          <w:sz w:val="24"/>
          <w:szCs w:val="24"/>
        </w:rPr>
        <w:t xml:space="preserve"> agencie</w:t>
      </w:r>
      <w:r w:rsidR="00DB2B31" w:rsidRPr="1F1C60CE">
        <w:rPr>
          <w:b/>
          <w:bCs/>
          <w:sz w:val="24"/>
          <w:szCs w:val="24"/>
        </w:rPr>
        <w:t>s</w:t>
      </w:r>
      <w:r w:rsidR="00DB2B31" w:rsidRPr="1F1C60CE">
        <w:rPr>
          <w:sz w:val="24"/>
          <w:szCs w:val="24"/>
        </w:rPr>
        <w:t>:</w:t>
      </w:r>
      <w:r w:rsidR="006701C2" w:rsidRPr="1F1C60CE">
        <w:rPr>
          <w:sz w:val="24"/>
          <w:szCs w:val="24"/>
        </w:rPr>
        <w:t xml:space="preserve"> </w:t>
      </w:r>
      <w:r>
        <w:br/>
      </w:r>
      <w:r w:rsidR="000160D5" w:rsidRPr="1F1C60CE">
        <w:rPr>
          <w:sz w:val="24"/>
          <w:szCs w:val="24"/>
        </w:rPr>
        <w:t>H</w:t>
      </w:r>
      <w:r w:rsidR="008A5CBB" w:rsidRPr="1F1C60CE">
        <w:rPr>
          <w:sz w:val="24"/>
          <w:szCs w:val="24"/>
        </w:rPr>
        <w:t>elp by sharing SMP information on social media, referring clients and consumers to the SMP, and inviting the SMP to speak during a shared event. Identify ways to collaborate on mission-related topics and information.</w:t>
      </w:r>
      <w:r w:rsidR="008A5CBB">
        <w:t xml:space="preserve"> </w:t>
      </w:r>
    </w:p>
    <w:p w14:paraId="54AFE718" w14:textId="0F854CEA" w:rsidR="1F1C60CE" w:rsidRDefault="1F1C60CE" w:rsidP="1F1C60CE">
      <w:pPr>
        <w:pStyle w:val="ListParagraph"/>
        <w:ind w:left="1440"/>
      </w:pPr>
    </w:p>
    <w:p w14:paraId="484332F8" w14:textId="560F4D70" w:rsidR="00DB2B31" w:rsidRPr="008A5CBB" w:rsidRDefault="00896016" w:rsidP="1F1C60CE">
      <w:pPr>
        <w:pStyle w:val="ListParagraph"/>
        <w:numPr>
          <w:ilvl w:val="1"/>
          <w:numId w:val="2"/>
        </w:numPr>
        <w:rPr>
          <w:sz w:val="24"/>
          <w:szCs w:val="24"/>
        </w:rPr>
      </w:pPr>
      <w:r w:rsidRPr="1F1C60CE">
        <w:rPr>
          <w:b/>
          <w:bCs/>
          <w:sz w:val="24"/>
          <w:szCs w:val="24"/>
        </w:rPr>
        <w:t>Messaging</w:t>
      </w:r>
      <w:r w:rsidR="00DB2B31" w:rsidRPr="1F1C60CE">
        <w:rPr>
          <w:b/>
          <w:bCs/>
          <w:sz w:val="24"/>
          <w:szCs w:val="24"/>
        </w:rPr>
        <w:t xml:space="preserve"> for health care </w:t>
      </w:r>
      <w:r w:rsidR="00AC0C9C" w:rsidRPr="1F1C60CE">
        <w:rPr>
          <w:b/>
          <w:bCs/>
          <w:sz w:val="24"/>
          <w:szCs w:val="24"/>
        </w:rPr>
        <w:t>professionals</w:t>
      </w:r>
      <w:r w:rsidR="00DB2B31" w:rsidRPr="1F1C60CE">
        <w:rPr>
          <w:b/>
          <w:bCs/>
          <w:sz w:val="24"/>
          <w:szCs w:val="24"/>
        </w:rPr>
        <w:t>:</w:t>
      </w:r>
      <w:r w:rsidRPr="1F1C60CE">
        <w:rPr>
          <w:b/>
          <w:bCs/>
        </w:rPr>
        <w:t xml:space="preserve"> </w:t>
      </w:r>
      <w:r>
        <w:br/>
      </w:r>
      <w:r w:rsidR="00AC0C9C" w:rsidRPr="1F1C60CE">
        <w:rPr>
          <w:sz w:val="24"/>
          <w:szCs w:val="24"/>
        </w:rPr>
        <w:t>H</w:t>
      </w:r>
      <w:r w:rsidR="008A5CBB" w:rsidRPr="1F1C60CE">
        <w:rPr>
          <w:sz w:val="24"/>
          <w:szCs w:val="24"/>
        </w:rPr>
        <w:t>elp by talking to patients about health care-related scams such as those related to durable medical equipment</w:t>
      </w:r>
      <w:r w:rsidR="004B3E0F" w:rsidRPr="1F1C60CE">
        <w:rPr>
          <w:sz w:val="24"/>
          <w:szCs w:val="24"/>
        </w:rPr>
        <w:t xml:space="preserve"> (DME)</w:t>
      </w:r>
      <w:r w:rsidR="008A5CBB" w:rsidRPr="1F1C60CE">
        <w:rPr>
          <w:sz w:val="24"/>
          <w:szCs w:val="24"/>
        </w:rPr>
        <w:t>, genetic testing, or new, plastic, or chipped Medicare cards</w:t>
      </w:r>
      <w:r w:rsidR="00BF3D43" w:rsidRPr="1F1C60CE">
        <w:rPr>
          <w:sz w:val="24"/>
          <w:szCs w:val="24"/>
        </w:rPr>
        <w:t xml:space="preserve"> as well as any new scams that pop up</w:t>
      </w:r>
      <w:r w:rsidR="008A5CBB" w:rsidRPr="1F1C60CE">
        <w:rPr>
          <w:sz w:val="24"/>
          <w:szCs w:val="24"/>
        </w:rPr>
        <w:t xml:space="preserve">. </w:t>
      </w:r>
    </w:p>
    <w:p w14:paraId="39C1B769" w14:textId="1F4F89DD" w:rsidR="00DB2B31" w:rsidRPr="008A5CBB" w:rsidRDefault="00DB2B31" w:rsidP="1F1C60CE">
      <w:pPr>
        <w:pStyle w:val="ListParagraph"/>
        <w:ind w:left="1440"/>
        <w:rPr>
          <w:sz w:val="24"/>
          <w:szCs w:val="24"/>
        </w:rPr>
      </w:pPr>
    </w:p>
    <w:p w14:paraId="79BB651D" w14:textId="28F20C70" w:rsidR="00DB2B31" w:rsidRPr="008A5CBB" w:rsidRDefault="008A5CBB" w:rsidP="1F1C60CE">
      <w:pPr>
        <w:pStyle w:val="ListParagraph"/>
        <w:ind w:left="1440"/>
        <w:rPr>
          <w:sz w:val="24"/>
          <w:szCs w:val="24"/>
        </w:rPr>
      </w:pPr>
      <w:r w:rsidRPr="1F1C60CE">
        <w:rPr>
          <w:sz w:val="24"/>
          <w:szCs w:val="24"/>
        </w:rPr>
        <w:t xml:space="preserve">Reassure </w:t>
      </w:r>
      <w:r w:rsidR="43CD67D5" w:rsidRPr="1F1C60CE">
        <w:rPr>
          <w:sz w:val="24"/>
          <w:szCs w:val="24"/>
        </w:rPr>
        <w:t>patients and caregivers</w:t>
      </w:r>
      <w:r w:rsidRPr="1F1C60CE">
        <w:rPr>
          <w:sz w:val="24"/>
          <w:szCs w:val="24"/>
        </w:rPr>
        <w:t xml:space="preserve"> that your office and their other doctors’ offices are not going to call to offer them services or equipment. Teach them that products and services should only be ordered by doctors they regularly see, like you, and that needed medical items should never be ordered through TV ads or unsolicited calls.</w:t>
      </w:r>
      <w:r w:rsidR="00896016">
        <w:br/>
      </w:r>
      <w:r w:rsidR="00896016">
        <w:br/>
      </w:r>
      <w:r w:rsidR="004B3E0F" w:rsidRPr="1F1C60CE">
        <w:rPr>
          <w:sz w:val="24"/>
          <w:szCs w:val="24"/>
        </w:rPr>
        <w:t xml:space="preserve">Stay alert for fax requests for DME, HIPAA, patient notes, or other items or services that you haven't talked to your patient about. Scammers are counting on your office to be busy and </w:t>
      </w:r>
      <w:r w:rsidR="00CB2F4C" w:rsidRPr="1F1C60CE">
        <w:rPr>
          <w:sz w:val="24"/>
          <w:szCs w:val="24"/>
        </w:rPr>
        <w:t>sign</w:t>
      </w:r>
      <w:r w:rsidR="004B3E0F" w:rsidRPr="1F1C60CE">
        <w:rPr>
          <w:sz w:val="24"/>
          <w:szCs w:val="24"/>
        </w:rPr>
        <w:t xml:space="preserve"> these without confirming with the patient first.</w:t>
      </w:r>
    </w:p>
    <w:p w14:paraId="4CE8C171" w14:textId="5DA8F520" w:rsidR="00DB2B31" w:rsidRPr="00622AFD" w:rsidRDefault="00896016" w:rsidP="1F1C60CE">
      <w:pPr>
        <w:pStyle w:val="ListParagraph"/>
        <w:numPr>
          <w:ilvl w:val="1"/>
          <w:numId w:val="2"/>
        </w:numPr>
        <w:rPr>
          <w:sz w:val="24"/>
          <w:szCs w:val="24"/>
        </w:rPr>
      </w:pPr>
      <w:r w:rsidRPr="1F1C60CE">
        <w:rPr>
          <w:b/>
          <w:bCs/>
          <w:sz w:val="24"/>
          <w:szCs w:val="24"/>
        </w:rPr>
        <w:t>Messaging</w:t>
      </w:r>
      <w:r w:rsidR="00DB2B31" w:rsidRPr="1F1C60CE">
        <w:rPr>
          <w:b/>
          <w:bCs/>
          <w:sz w:val="24"/>
          <w:szCs w:val="24"/>
        </w:rPr>
        <w:t xml:space="preserve"> for communities:</w:t>
      </w:r>
      <w:r w:rsidRPr="1F1C60CE">
        <w:rPr>
          <w:b/>
          <w:bCs/>
          <w:sz w:val="24"/>
          <w:szCs w:val="24"/>
        </w:rPr>
        <w:t xml:space="preserve"> </w:t>
      </w:r>
      <w:r>
        <w:br/>
      </w:r>
      <w:r w:rsidR="008D663F" w:rsidRPr="1F1C60CE">
        <w:rPr>
          <w:sz w:val="24"/>
          <w:szCs w:val="24"/>
        </w:rPr>
        <w:t>H</w:t>
      </w:r>
      <w:r w:rsidR="008A5CBB" w:rsidRPr="1F1C60CE">
        <w:rPr>
          <w:sz w:val="24"/>
          <w:szCs w:val="24"/>
        </w:rPr>
        <w:t xml:space="preserve">elp by </w:t>
      </w:r>
      <w:bookmarkStart w:id="5" w:name="_Int_SEMrfilr"/>
      <w:r w:rsidR="008A5CBB" w:rsidRPr="1F1C60CE">
        <w:rPr>
          <w:sz w:val="24"/>
          <w:szCs w:val="24"/>
        </w:rPr>
        <w:t>looking out</w:t>
      </w:r>
      <w:bookmarkEnd w:id="5"/>
      <w:r w:rsidR="008A5CBB" w:rsidRPr="1F1C60CE">
        <w:rPr>
          <w:sz w:val="24"/>
          <w:szCs w:val="24"/>
        </w:rPr>
        <w:t xml:space="preserve"> for your older neighbors. If you overhear someone talking about Medicare, don’t be afraid to give information about the local SMP and </w:t>
      </w:r>
      <w:r w:rsidR="008D663F" w:rsidRPr="1F1C60CE">
        <w:rPr>
          <w:sz w:val="24"/>
          <w:szCs w:val="24"/>
        </w:rPr>
        <w:t>State Health Insurance Assistance Program (</w:t>
      </w:r>
      <w:r w:rsidR="008A5CBB" w:rsidRPr="1F1C60CE">
        <w:rPr>
          <w:sz w:val="24"/>
          <w:szCs w:val="24"/>
        </w:rPr>
        <w:t>SHIP</w:t>
      </w:r>
      <w:r w:rsidR="008D663F" w:rsidRPr="1F1C60CE">
        <w:rPr>
          <w:sz w:val="24"/>
          <w:szCs w:val="24"/>
        </w:rPr>
        <w:t>)</w:t>
      </w:r>
      <w:r w:rsidR="008A5CBB" w:rsidRPr="1F1C60CE">
        <w:rPr>
          <w:sz w:val="24"/>
          <w:szCs w:val="24"/>
        </w:rPr>
        <w:t>. Encourage those you know to talk to a trusted source about their Medicare questions and tell your neighbors about the most recent Medicare scams. Consider volunteering with your local SMP!</w:t>
      </w:r>
    </w:p>
    <w:p w14:paraId="2D88E510" w14:textId="77777777" w:rsidR="00404F4D" w:rsidRDefault="00404F4D" w:rsidP="00530172">
      <w:pPr>
        <w:pStyle w:val="Heading3"/>
      </w:pPr>
      <w:bookmarkStart w:id="6" w:name="_Toc128038671"/>
    </w:p>
    <w:p w14:paraId="53E3EBAA" w14:textId="7859F13F" w:rsidR="00DB2B31" w:rsidRPr="00E045B6" w:rsidRDefault="00DB2B31" w:rsidP="00530172">
      <w:pPr>
        <w:pStyle w:val="Heading3"/>
      </w:pPr>
      <w:r w:rsidRPr="00E045B6">
        <w:t>Plan</w:t>
      </w:r>
      <w:r w:rsidR="00726270">
        <w:t xml:space="preserve"> A</w:t>
      </w:r>
      <w:r w:rsidRPr="00E045B6">
        <w:t>ctivities</w:t>
      </w:r>
      <w:bookmarkEnd w:id="6"/>
    </w:p>
    <w:p w14:paraId="383B7E56" w14:textId="75DABB6D" w:rsidR="00D179CA" w:rsidRPr="00495B3E" w:rsidRDefault="00726270" w:rsidP="00D179CA">
      <w:pPr>
        <w:rPr>
          <w:sz w:val="24"/>
          <w:szCs w:val="24"/>
        </w:rPr>
      </w:pPr>
      <w:r w:rsidRPr="00495B3E">
        <w:rPr>
          <w:sz w:val="24"/>
          <w:szCs w:val="24"/>
        </w:rPr>
        <w:t>Activities for this week may happen virtually or in</w:t>
      </w:r>
      <w:r w:rsidR="00197844">
        <w:rPr>
          <w:sz w:val="24"/>
          <w:szCs w:val="24"/>
        </w:rPr>
        <w:t xml:space="preserve"> </w:t>
      </w:r>
      <w:r w:rsidRPr="00495B3E">
        <w:rPr>
          <w:sz w:val="24"/>
          <w:szCs w:val="24"/>
        </w:rPr>
        <w:t xml:space="preserve">person. </w:t>
      </w:r>
      <w:r w:rsidR="00E8766F">
        <w:rPr>
          <w:sz w:val="24"/>
          <w:szCs w:val="24"/>
        </w:rPr>
        <w:t>Planning</w:t>
      </w:r>
      <w:r w:rsidR="00E8766F" w:rsidRPr="00495B3E">
        <w:rPr>
          <w:sz w:val="24"/>
          <w:szCs w:val="24"/>
        </w:rPr>
        <w:t xml:space="preserve"> </w:t>
      </w:r>
      <w:r w:rsidRPr="00495B3E">
        <w:rPr>
          <w:sz w:val="24"/>
          <w:szCs w:val="24"/>
        </w:rPr>
        <w:t>options for both</w:t>
      </w:r>
      <w:r w:rsidR="00E8766F">
        <w:rPr>
          <w:sz w:val="24"/>
          <w:szCs w:val="24"/>
        </w:rPr>
        <w:t xml:space="preserve"> virtual and in-person</w:t>
      </w:r>
      <w:r w:rsidRPr="00495B3E">
        <w:rPr>
          <w:sz w:val="24"/>
          <w:szCs w:val="24"/>
        </w:rPr>
        <w:t xml:space="preserve"> </w:t>
      </w:r>
      <w:r w:rsidR="00530331">
        <w:rPr>
          <w:sz w:val="24"/>
          <w:szCs w:val="24"/>
        </w:rPr>
        <w:t xml:space="preserve">activities </w:t>
      </w:r>
      <w:r w:rsidR="00E8766F">
        <w:rPr>
          <w:sz w:val="24"/>
          <w:szCs w:val="24"/>
        </w:rPr>
        <w:t>will provide you with the most opportunity for impact</w:t>
      </w:r>
      <w:r w:rsidRPr="00495B3E">
        <w:rPr>
          <w:sz w:val="24"/>
          <w:szCs w:val="24"/>
        </w:rPr>
        <w:t xml:space="preserve">. </w:t>
      </w:r>
      <w:r w:rsidR="00910EA9" w:rsidRPr="00495B3E">
        <w:rPr>
          <w:sz w:val="24"/>
          <w:szCs w:val="24"/>
        </w:rPr>
        <w:t xml:space="preserve">For any </w:t>
      </w:r>
      <w:r w:rsidR="00910EA9" w:rsidRPr="00332596">
        <w:rPr>
          <w:sz w:val="24"/>
          <w:szCs w:val="24"/>
        </w:rPr>
        <w:t xml:space="preserve">group event, </w:t>
      </w:r>
      <w:r w:rsidR="00E8766F">
        <w:rPr>
          <w:sz w:val="24"/>
          <w:szCs w:val="24"/>
        </w:rPr>
        <w:t xml:space="preserve">be </w:t>
      </w:r>
      <w:r w:rsidR="00910EA9" w:rsidRPr="00332596">
        <w:rPr>
          <w:sz w:val="24"/>
          <w:szCs w:val="24"/>
        </w:rPr>
        <w:t>prepare</w:t>
      </w:r>
      <w:r w:rsidR="00E8766F">
        <w:rPr>
          <w:sz w:val="24"/>
          <w:szCs w:val="24"/>
        </w:rPr>
        <w:t>d</w:t>
      </w:r>
      <w:r w:rsidR="00910EA9" w:rsidRPr="00332596">
        <w:rPr>
          <w:sz w:val="24"/>
          <w:szCs w:val="24"/>
        </w:rPr>
        <w:t xml:space="preserve"> to </w:t>
      </w:r>
      <w:r w:rsidR="00E8766F">
        <w:rPr>
          <w:sz w:val="24"/>
          <w:szCs w:val="24"/>
        </w:rPr>
        <w:t>offer and/or</w:t>
      </w:r>
      <w:r w:rsidR="00910EA9" w:rsidRPr="00332596">
        <w:rPr>
          <w:sz w:val="24"/>
          <w:szCs w:val="24"/>
        </w:rPr>
        <w:t xml:space="preserve"> mail </w:t>
      </w:r>
      <w:r w:rsidR="00E8766F">
        <w:rPr>
          <w:sz w:val="24"/>
          <w:szCs w:val="24"/>
        </w:rPr>
        <w:t xml:space="preserve">printed </w:t>
      </w:r>
      <w:r w:rsidR="00910EA9" w:rsidRPr="00332596">
        <w:rPr>
          <w:sz w:val="24"/>
          <w:szCs w:val="24"/>
        </w:rPr>
        <w:t xml:space="preserve">materials. See the </w:t>
      </w:r>
      <w:hyperlink r:id="rId26" w:history="1">
        <w:r w:rsidR="00910EA9" w:rsidRPr="00332596">
          <w:rPr>
            <w:rStyle w:val="Hyperlink"/>
            <w:sz w:val="24"/>
            <w:szCs w:val="24"/>
          </w:rPr>
          <w:t>Print Materials section</w:t>
        </w:r>
      </w:hyperlink>
      <w:r w:rsidR="00910EA9" w:rsidRPr="00332596">
        <w:rPr>
          <w:sz w:val="24"/>
          <w:szCs w:val="24"/>
        </w:rPr>
        <w:t xml:space="preserve"> of the Medicare Fraud Prevention Week website for</w:t>
      </w:r>
      <w:r w:rsidR="00910EA9" w:rsidRPr="00495B3E">
        <w:rPr>
          <w:sz w:val="24"/>
          <w:szCs w:val="24"/>
        </w:rPr>
        <w:t xml:space="preserve"> ideas. </w:t>
      </w:r>
    </w:p>
    <w:p w14:paraId="6C8C7FDE" w14:textId="598E557E" w:rsidR="00910EA9" w:rsidRPr="00495B3E" w:rsidRDefault="00726270" w:rsidP="007E49A9">
      <w:pPr>
        <w:rPr>
          <w:sz w:val="24"/>
          <w:szCs w:val="24"/>
        </w:rPr>
      </w:pPr>
      <w:r w:rsidRPr="00495B3E">
        <w:rPr>
          <w:rFonts w:cstheme="minorHAnsi"/>
          <w:sz w:val="24"/>
          <w:szCs w:val="24"/>
        </w:rPr>
        <w:t>Ideas</w:t>
      </w:r>
      <w:r w:rsidRPr="00495B3E">
        <w:rPr>
          <w:sz w:val="24"/>
          <w:szCs w:val="24"/>
        </w:rPr>
        <w:t xml:space="preserve"> could include</w:t>
      </w:r>
      <w:r w:rsidR="00D179CA" w:rsidRPr="00495B3E">
        <w:rPr>
          <w:sz w:val="24"/>
          <w:szCs w:val="24"/>
        </w:rPr>
        <w:t>:</w:t>
      </w:r>
    </w:p>
    <w:p w14:paraId="0552AE83" w14:textId="3D50861F" w:rsidR="00680B71" w:rsidRPr="00495B3E" w:rsidRDefault="00680B71" w:rsidP="00495B3E">
      <w:pPr>
        <w:pStyle w:val="ListParagraph"/>
        <w:numPr>
          <w:ilvl w:val="0"/>
          <w:numId w:val="2"/>
        </w:numPr>
        <w:rPr>
          <w:rFonts w:cstheme="minorHAnsi"/>
          <w:sz w:val="24"/>
          <w:szCs w:val="24"/>
        </w:rPr>
      </w:pPr>
      <w:r w:rsidRPr="00495B3E">
        <w:rPr>
          <w:rFonts w:cstheme="minorHAnsi"/>
          <w:sz w:val="24"/>
          <w:szCs w:val="24"/>
        </w:rPr>
        <w:lastRenderedPageBreak/>
        <w:t>In-person activities</w:t>
      </w:r>
    </w:p>
    <w:p w14:paraId="489BAB7F" w14:textId="029FB9EE" w:rsidR="00DB2B31" w:rsidRPr="00495B3E" w:rsidRDefault="00DB2B31" w:rsidP="00495B3E">
      <w:pPr>
        <w:pStyle w:val="ListParagraph"/>
        <w:numPr>
          <w:ilvl w:val="1"/>
          <w:numId w:val="2"/>
        </w:numPr>
        <w:rPr>
          <w:rFonts w:cstheme="minorHAnsi"/>
          <w:sz w:val="24"/>
          <w:szCs w:val="24"/>
        </w:rPr>
      </w:pPr>
      <w:r w:rsidRPr="00495B3E">
        <w:rPr>
          <w:rFonts w:cstheme="minorHAnsi"/>
          <w:sz w:val="24"/>
          <w:szCs w:val="24"/>
        </w:rPr>
        <w:t>Play fraud-related games (like fraud bingo</w:t>
      </w:r>
      <w:r w:rsidR="008C0315">
        <w:rPr>
          <w:rFonts w:cstheme="minorHAnsi"/>
          <w:sz w:val="24"/>
          <w:szCs w:val="24"/>
        </w:rPr>
        <w:t xml:space="preserve"> – search the SMP Resource Library for “game”</w:t>
      </w:r>
      <w:r w:rsidRPr="00495B3E">
        <w:rPr>
          <w:rFonts w:cstheme="minorHAnsi"/>
          <w:sz w:val="24"/>
          <w:szCs w:val="24"/>
        </w:rPr>
        <w:t>)</w:t>
      </w:r>
      <w:r w:rsidR="007434A8">
        <w:rPr>
          <w:rFonts w:cstheme="minorHAnsi"/>
          <w:sz w:val="24"/>
          <w:szCs w:val="24"/>
        </w:rPr>
        <w:t>.</w:t>
      </w:r>
    </w:p>
    <w:p w14:paraId="170F0CBE" w14:textId="10E70D9A" w:rsidR="00DB2B31" w:rsidRPr="00495B3E" w:rsidRDefault="00DB2B31" w:rsidP="00495B3E">
      <w:pPr>
        <w:pStyle w:val="ListParagraph"/>
        <w:numPr>
          <w:ilvl w:val="1"/>
          <w:numId w:val="2"/>
        </w:numPr>
        <w:rPr>
          <w:rFonts w:cstheme="minorHAnsi"/>
          <w:sz w:val="24"/>
          <w:szCs w:val="24"/>
        </w:rPr>
      </w:pPr>
      <w:r w:rsidRPr="00495B3E">
        <w:rPr>
          <w:rFonts w:cstheme="minorHAnsi"/>
          <w:sz w:val="24"/>
          <w:szCs w:val="24"/>
        </w:rPr>
        <w:t>Exhibit at events</w:t>
      </w:r>
      <w:r w:rsidR="007434A8">
        <w:rPr>
          <w:rFonts w:cstheme="minorHAnsi"/>
          <w:sz w:val="24"/>
          <w:szCs w:val="24"/>
        </w:rPr>
        <w:t>.</w:t>
      </w:r>
    </w:p>
    <w:p w14:paraId="59F0A3C0" w14:textId="0B01970E" w:rsidR="009A5305" w:rsidRPr="00495B3E" w:rsidRDefault="009A5305" w:rsidP="00495B3E">
      <w:pPr>
        <w:pStyle w:val="ListParagraph"/>
        <w:numPr>
          <w:ilvl w:val="1"/>
          <w:numId w:val="2"/>
        </w:numPr>
        <w:rPr>
          <w:rFonts w:cstheme="minorHAnsi"/>
          <w:sz w:val="24"/>
          <w:szCs w:val="24"/>
        </w:rPr>
      </w:pPr>
      <w:r w:rsidRPr="00495B3E">
        <w:rPr>
          <w:rFonts w:cstheme="minorHAnsi"/>
          <w:sz w:val="24"/>
          <w:szCs w:val="24"/>
        </w:rPr>
        <w:t>Teach people how to read their Medicare statements</w:t>
      </w:r>
      <w:r w:rsidR="007434A8">
        <w:rPr>
          <w:rFonts w:cstheme="minorHAnsi"/>
          <w:sz w:val="24"/>
          <w:szCs w:val="24"/>
        </w:rPr>
        <w:t>.</w:t>
      </w:r>
    </w:p>
    <w:p w14:paraId="13459750" w14:textId="570CA837" w:rsidR="00D75DF2" w:rsidRDefault="009A5305" w:rsidP="00D75DF2">
      <w:pPr>
        <w:pStyle w:val="ListParagraph"/>
        <w:numPr>
          <w:ilvl w:val="1"/>
          <w:numId w:val="2"/>
        </w:numPr>
        <w:rPr>
          <w:rFonts w:cstheme="minorHAnsi"/>
          <w:sz w:val="24"/>
          <w:szCs w:val="24"/>
        </w:rPr>
      </w:pPr>
      <w:r w:rsidRPr="00495B3E">
        <w:rPr>
          <w:rFonts w:cstheme="minorHAnsi"/>
          <w:sz w:val="24"/>
          <w:szCs w:val="24"/>
        </w:rPr>
        <w:t>Hand out My Health Care Trackers and teach people how to use them</w:t>
      </w:r>
      <w:r w:rsidR="007434A8">
        <w:rPr>
          <w:rFonts w:cstheme="minorHAnsi"/>
          <w:sz w:val="24"/>
          <w:szCs w:val="24"/>
        </w:rPr>
        <w:t>.</w:t>
      </w:r>
    </w:p>
    <w:p w14:paraId="09F29EFC" w14:textId="3055A298" w:rsidR="00680B71" w:rsidRPr="00495B3E" w:rsidRDefault="00D179CA" w:rsidP="00495B3E">
      <w:pPr>
        <w:pStyle w:val="ListParagraph"/>
        <w:numPr>
          <w:ilvl w:val="0"/>
          <w:numId w:val="2"/>
        </w:numPr>
        <w:rPr>
          <w:rFonts w:cstheme="minorHAnsi"/>
          <w:sz w:val="24"/>
          <w:szCs w:val="24"/>
        </w:rPr>
      </w:pPr>
      <w:r w:rsidRPr="00495B3E">
        <w:rPr>
          <w:rFonts w:cstheme="minorHAnsi"/>
          <w:sz w:val="24"/>
          <w:szCs w:val="24"/>
        </w:rPr>
        <w:t xml:space="preserve">Topics </w:t>
      </w:r>
      <w:r w:rsidR="00E8766F">
        <w:rPr>
          <w:rFonts w:cstheme="minorHAnsi"/>
          <w:sz w:val="24"/>
          <w:szCs w:val="24"/>
        </w:rPr>
        <w:t xml:space="preserve">you may </w:t>
      </w:r>
      <w:r w:rsidR="00910EA9" w:rsidRPr="00495B3E">
        <w:rPr>
          <w:rFonts w:cstheme="minorHAnsi"/>
          <w:sz w:val="24"/>
          <w:szCs w:val="24"/>
        </w:rPr>
        <w:t>incorporate:</w:t>
      </w:r>
    </w:p>
    <w:p w14:paraId="33E70671" w14:textId="460987E8" w:rsidR="009A5305" w:rsidRPr="00495B3E" w:rsidRDefault="00E8766F">
      <w:pPr>
        <w:pStyle w:val="ListParagraph"/>
        <w:numPr>
          <w:ilvl w:val="1"/>
          <w:numId w:val="2"/>
        </w:numPr>
        <w:rPr>
          <w:rFonts w:cstheme="minorHAnsi"/>
          <w:sz w:val="24"/>
          <w:szCs w:val="24"/>
        </w:rPr>
      </w:pPr>
      <w:r>
        <w:rPr>
          <w:rFonts w:cstheme="minorHAnsi"/>
          <w:sz w:val="24"/>
          <w:szCs w:val="24"/>
        </w:rPr>
        <w:t>Invite</w:t>
      </w:r>
      <w:r w:rsidR="00BB0C42">
        <w:rPr>
          <w:rFonts w:cstheme="minorHAnsi"/>
          <w:sz w:val="24"/>
          <w:szCs w:val="24"/>
        </w:rPr>
        <w:t xml:space="preserve"> s</w:t>
      </w:r>
      <w:r w:rsidR="009A5305" w:rsidRPr="00495B3E">
        <w:rPr>
          <w:rFonts w:cstheme="minorHAnsi"/>
          <w:sz w:val="24"/>
          <w:szCs w:val="24"/>
        </w:rPr>
        <w:t xml:space="preserve">omeone who was approached by a scammer or scammed </w:t>
      </w:r>
      <w:r w:rsidR="00253FB2">
        <w:rPr>
          <w:rFonts w:cstheme="minorHAnsi"/>
          <w:sz w:val="24"/>
          <w:szCs w:val="24"/>
        </w:rPr>
        <w:t xml:space="preserve">to </w:t>
      </w:r>
      <w:r w:rsidR="009A5305" w:rsidRPr="00495B3E">
        <w:rPr>
          <w:rFonts w:cstheme="minorHAnsi"/>
          <w:sz w:val="24"/>
          <w:szCs w:val="24"/>
        </w:rPr>
        <w:t>shar</w:t>
      </w:r>
      <w:r w:rsidR="00253FB2">
        <w:rPr>
          <w:rFonts w:cstheme="minorHAnsi"/>
          <w:sz w:val="24"/>
          <w:szCs w:val="24"/>
        </w:rPr>
        <w:t>e</w:t>
      </w:r>
      <w:r w:rsidR="009A5305" w:rsidRPr="00495B3E">
        <w:rPr>
          <w:rFonts w:cstheme="minorHAnsi"/>
          <w:sz w:val="24"/>
          <w:szCs w:val="24"/>
        </w:rPr>
        <w:t xml:space="preserve"> their experience</w:t>
      </w:r>
      <w:r w:rsidR="004037C3">
        <w:rPr>
          <w:rFonts w:cstheme="minorHAnsi"/>
          <w:sz w:val="24"/>
          <w:szCs w:val="24"/>
        </w:rPr>
        <w:t>.</w:t>
      </w:r>
    </w:p>
    <w:p w14:paraId="19DCC5BC" w14:textId="35D05F2E" w:rsidR="00DB2B31" w:rsidRPr="00495B3E" w:rsidRDefault="00253FB2" w:rsidP="00495B3E">
      <w:pPr>
        <w:pStyle w:val="ListParagraph"/>
        <w:numPr>
          <w:ilvl w:val="1"/>
          <w:numId w:val="2"/>
        </w:numPr>
        <w:rPr>
          <w:rFonts w:cstheme="minorHAnsi"/>
          <w:sz w:val="24"/>
          <w:szCs w:val="24"/>
        </w:rPr>
      </w:pPr>
      <w:r>
        <w:rPr>
          <w:rFonts w:cstheme="minorHAnsi"/>
          <w:sz w:val="24"/>
          <w:szCs w:val="24"/>
        </w:rPr>
        <w:t>Share t</w:t>
      </w:r>
      <w:r w:rsidR="00D75DF2">
        <w:rPr>
          <w:rFonts w:cstheme="minorHAnsi"/>
          <w:sz w:val="24"/>
          <w:szCs w:val="24"/>
        </w:rPr>
        <w:t xml:space="preserve">ips on spotting Medicare </w:t>
      </w:r>
      <w:r w:rsidR="00DB2B31" w:rsidRPr="00495B3E">
        <w:rPr>
          <w:rFonts w:cstheme="minorHAnsi"/>
          <w:sz w:val="24"/>
          <w:szCs w:val="24"/>
        </w:rPr>
        <w:t>fraud</w:t>
      </w:r>
      <w:r w:rsidR="004037C3">
        <w:rPr>
          <w:rFonts w:cstheme="minorHAnsi"/>
          <w:sz w:val="24"/>
          <w:szCs w:val="24"/>
        </w:rPr>
        <w:t>.</w:t>
      </w:r>
    </w:p>
    <w:p w14:paraId="5928DC0C" w14:textId="1FC2E964" w:rsidR="00D179CA" w:rsidRPr="00495B3E" w:rsidRDefault="00253FB2" w:rsidP="00495B3E">
      <w:pPr>
        <w:pStyle w:val="ListParagraph"/>
        <w:numPr>
          <w:ilvl w:val="1"/>
          <w:numId w:val="2"/>
        </w:numPr>
        <w:rPr>
          <w:rFonts w:cstheme="minorHAnsi"/>
          <w:sz w:val="24"/>
          <w:szCs w:val="24"/>
        </w:rPr>
      </w:pPr>
      <w:r>
        <w:rPr>
          <w:rFonts w:cstheme="minorHAnsi"/>
          <w:sz w:val="24"/>
          <w:szCs w:val="24"/>
        </w:rPr>
        <w:t>Make time for t</w:t>
      </w:r>
      <w:r w:rsidR="00910EA9" w:rsidRPr="00495B3E">
        <w:rPr>
          <w:rFonts w:cstheme="minorHAnsi"/>
          <w:sz w:val="24"/>
          <w:szCs w:val="24"/>
        </w:rPr>
        <w:t>estimonials</w:t>
      </w:r>
      <w:r w:rsidR="00D75DF2">
        <w:rPr>
          <w:rFonts w:cstheme="minorHAnsi"/>
          <w:sz w:val="24"/>
          <w:szCs w:val="24"/>
        </w:rPr>
        <w:t xml:space="preserve"> from </w:t>
      </w:r>
      <w:r w:rsidR="00705400">
        <w:rPr>
          <w:rFonts w:cstheme="minorHAnsi"/>
          <w:sz w:val="24"/>
          <w:szCs w:val="24"/>
        </w:rPr>
        <w:t>v</w:t>
      </w:r>
      <w:r w:rsidR="00D75DF2">
        <w:rPr>
          <w:rFonts w:cstheme="minorHAnsi"/>
          <w:sz w:val="24"/>
          <w:szCs w:val="24"/>
        </w:rPr>
        <w:t>olunteers</w:t>
      </w:r>
      <w:r w:rsidR="00D179CA" w:rsidRPr="00495B3E">
        <w:rPr>
          <w:rFonts w:cstheme="minorHAnsi"/>
          <w:sz w:val="24"/>
          <w:szCs w:val="24"/>
        </w:rPr>
        <w:t xml:space="preserve"> </w:t>
      </w:r>
      <w:r w:rsidR="00705400">
        <w:rPr>
          <w:rFonts w:cstheme="minorHAnsi"/>
          <w:sz w:val="24"/>
          <w:szCs w:val="24"/>
        </w:rPr>
        <w:t>– w</w:t>
      </w:r>
      <w:r w:rsidR="00910EA9" w:rsidRPr="00495B3E">
        <w:rPr>
          <w:rFonts w:cstheme="minorHAnsi"/>
          <w:sz w:val="24"/>
          <w:szCs w:val="24"/>
        </w:rPr>
        <w:t>hy</w:t>
      </w:r>
      <w:r>
        <w:rPr>
          <w:rFonts w:cstheme="minorHAnsi"/>
          <w:sz w:val="24"/>
          <w:szCs w:val="24"/>
        </w:rPr>
        <w:t xml:space="preserve"> </w:t>
      </w:r>
      <w:r w:rsidR="00910EA9" w:rsidRPr="00495B3E">
        <w:rPr>
          <w:rFonts w:cstheme="minorHAnsi"/>
          <w:sz w:val="24"/>
          <w:szCs w:val="24"/>
        </w:rPr>
        <w:t>they love volunteering for SMP</w:t>
      </w:r>
      <w:r w:rsidR="004037C3">
        <w:rPr>
          <w:rFonts w:cstheme="minorHAnsi"/>
          <w:sz w:val="24"/>
          <w:szCs w:val="24"/>
        </w:rPr>
        <w:t>.</w:t>
      </w:r>
    </w:p>
    <w:p w14:paraId="3EA62A30" w14:textId="145E2F16" w:rsidR="00D179CA" w:rsidRPr="00495B3E" w:rsidRDefault="00253FB2" w:rsidP="00495B3E">
      <w:pPr>
        <w:pStyle w:val="ListParagraph"/>
        <w:numPr>
          <w:ilvl w:val="1"/>
          <w:numId w:val="2"/>
        </w:numPr>
        <w:rPr>
          <w:rFonts w:cstheme="minorHAnsi"/>
          <w:sz w:val="24"/>
          <w:szCs w:val="24"/>
        </w:rPr>
      </w:pPr>
      <w:r>
        <w:rPr>
          <w:rFonts w:cstheme="minorHAnsi"/>
          <w:sz w:val="24"/>
          <w:szCs w:val="24"/>
        </w:rPr>
        <w:t>Address t</w:t>
      </w:r>
      <w:r w:rsidR="00910EA9" w:rsidRPr="00495B3E">
        <w:rPr>
          <w:rFonts w:cstheme="minorHAnsi"/>
          <w:sz w:val="24"/>
          <w:szCs w:val="24"/>
        </w:rPr>
        <w:t>he dangers of Medicare fraud, errors, and abuse</w:t>
      </w:r>
      <w:r w:rsidR="004037C3">
        <w:rPr>
          <w:rFonts w:cstheme="minorHAnsi"/>
          <w:sz w:val="24"/>
          <w:szCs w:val="24"/>
        </w:rPr>
        <w:t>.</w:t>
      </w:r>
    </w:p>
    <w:p w14:paraId="3FFDF9F1" w14:textId="22E903BB" w:rsidR="00910EA9" w:rsidRPr="00495B3E" w:rsidRDefault="00253FB2" w:rsidP="00495B3E">
      <w:pPr>
        <w:pStyle w:val="ListParagraph"/>
        <w:numPr>
          <w:ilvl w:val="1"/>
          <w:numId w:val="2"/>
        </w:numPr>
        <w:rPr>
          <w:rFonts w:cstheme="minorHAnsi"/>
          <w:sz w:val="24"/>
          <w:szCs w:val="24"/>
        </w:rPr>
      </w:pPr>
      <w:r>
        <w:rPr>
          <w:rFonts w:cstheme="minorHAnsi"/>
          <w:sz w:val="24"/>
          <w:szCs w:val="24"/>
        </w:rPr>
        <w:t>Ask w</w:t>
      </w:r>
      <w:r w:rsidR="00910EA9" w:rsidRPr="00495B3E">
        <w:rPr>
          <w:rFonts w:cstheme="minorHAnsi"/>
          <w:sz w:val="24"/>
          <w:szCs w:val="24"/>
        </w:rPr>
        <w:t xml:space="preserve">hat preventing, detecting, and reporting Medicare fraud means to </w:t>
      </w:r>
      <w:r w:rsidR="00E8766F">
        <w:rPr>
          <w:rFonts w:cstheme="minorHAnsi"/>
          <w:sz w:val="24"/>
          <w:szCs w:val="24"/>
        </w:rPr>
        <w:t>audience members</w:t>
      </w:r>
      <w:r w:rsidR="004037C3">
        <w:rPr>
          <w:rFonts w:cstheme="minorHAnsi"/>
          <w:sz w:val="24"/>
          <w:szCs w:val="24"/>
        </w:rPr>
        <w:t>.</w:t>
      </w:r>
    </w:p>
    <w:p w14:paraId="0CF77532" w14:textId="05549968" w:rsidR="009A5305" w:rsidRPr="00495B3E" w:rsidRDefault="00253FB2" w:rsidP="00495B3E">
      <w:pPr>
        <w:pStyle w:val="ListParagraph"/>
        <w:numPr>
          <w:ilvl w:val="1"/>
          <w:numId w:val="2"/>
        </w:numPr>
        <w:rPr>
          <w:rFonts w:cstheme="minorHAnsi"/>
          <w:sz w:val="24"/>
          <w:szCs w:val="24"/>
        </w:rPr>
      </w:pPr>
      <w:r>
        <w:rPr>
          <w:rFonts w:cstheme="minorHAnsi"/>
          <w:sz w:val="24"/>
          <w:szCs w:val="24"/>
        </w:rPr>
        <w:t>Share written or spoken c</w:t>
      </w:r>
      <w:r w:rsidR="009A5305" w:rsidRPr="00495B3E">
        <w:rPr>
          <w:rFonts w:cstheme="minorHAnsi"/>
          <w:sz w:val="24"/>
          <w:szCs w:val="24"/>
        </w:rPr>
        <w:t>ontent from Medicare Minutes</w:t>
      </w:r>
      <w:r w:rsidR="004037C3">
        <w:rPr>
          <w:rFonts w:cstheme="minorHAnsi"/>
          <w:sz w:val="24"/>
          <w:szCs w:val="24"/>
        </w:rPr>
        <w:t>.</w:t>
      </w:r>
    </w:p>
    <w:p w14:paraId="47B7EBEA" w14:textId="1457255E" w:rsidR="00D75DF2" w:rsidRPr="00D75DF2" w:rsidRDefault="00D75DF2" w:rsidP="00D75DF2">
      <w:pPr>
        <w:rPr>
          <w:rFonts w:cstheme="minorHAnsi"/>
          <w:sz w:val="24"/>
          <w:szCs w:val="24"/>
        </w:rPr>
      </w:pPr>
      <w:r w:rsidRPr="00D75DF2">
        <w:rPr>
          <w:rFonts w:cstheme="minorHAnsi"/>
          <w:sz w:val="24"/>
          <w:szCs w:val="24"/>
        </w:rPr>
        <w:t xml:space="preserve">Do you have enough volunteers to help at events? Now would be a good time to see if you need to train more people. </w:t>
      </w:r>
    </w:p>
    <w:p w14:paraId="6E287D3D" w14:textId="1C2F123A" w:rsidR="00F40179" w:rsidRPr="00E045B6" w:rsidRDefault="00F40179" w:rsidP="00530172">
      <w:pPr>
        <w:pStyle w:val="Heading3"/>
      </w:pPr>
      <w:bookmarkStart w:id="7" w:name="_Toc128038672"/>
      <w:r w:rsidRPr="00E045B6">
        <w:t xml:space="preserve">Engage </w:t>
      </w:r>
      <w:r w:rsidR="005C5AFE">
        <w:t>P</w:t>
      </w:r>
      <w:r w:rsidRPr="00E045B6">
        <w:t>artners</w:t>
      </w:r>
      <w:bookmarkEnd w:id="7"/>
    </w:p>
    <w:p w14:paraId="13E03BA7" w14:textId="4102C9A2" w:rsidR="00DB2B31" w:rsidRPr="00495B3E" w:rsidRDefault="00DB2B31" w:rsidP="00DB2B31">
      <w:pPr>
        <w:pStyle w:val="ListParagraph"/>
        <w:numPr>
          <w:ilvl w:val="0"/>
          <w:numId w:val="2"/>
        </w:numPr>
        <w:rPr>
          <w:rFonts w:cstheme="minorHAnsi"/>
          <w:sz w:val="24"/>
          <w:szCs w:val="24"/>
        </w:rPr>
      </w:pPr>
      <w:r w:rsidRPr="00495B3E">
        <w:rPr>
          <w:rFonts w:cstheme="minorHAnsi"/>
          <w:sz w:val="24"/>
          <w:szCs w:val="24"/>
        </w:rPr>
        <w:t>Send information about the events to your partners. Ask them to publicize</w:t>
      </w:r>
      <w:r w:rsidR="00253FB2">
        <w:rPr>
          <w:rFonts w:cstheme="minorHAnsi"/>
          <w:sz w:val="24"/>
          <w:szCs w:val="24"/>
        </w:rPr>
        <w:t xml:space="preserve"> and promote your</w:t>
      </w:r>
      <w:r w:rsidRPr="00495B3E">
        <w:rPr>
          <w:rFonts w:cstheme="minorHAnsi"/>
          <w:sz w:val="24"/>
          <w:szCs w:val="24"/>
        </w:rPr>
        <w:t xml:space="preserve"> events </w:t>
      </w:r>
      <w:r w:rsidR="00253FB2">
        <w:rPr>
          <w:rFonts w:cstheme="minorHAnsi"/>
          <w:sz w:val="24"/>
          <w:szCs w:val="24"/>
        </w:rPr>
        <w:t>to increase attendance</w:t>
      </w:r>
      <w:r w:rsidRPr="00495B3E">
        <w:rPr>
          <w:rFonts w:cstheme="minorHAnsi"/>
          <w:sz w:val="24"/>
          <w:szCs w:val="24"/>
        </w:rPr>
        <w:t>.</w:t>
      </w:r>
    </w:p>
    <w:p w14:paraId="29E7BAA0" w14:textId="77777777" w:rsidR="008D59AB" w:rsidRPr="002F72B3" w:rsidRDefault="008D59AB" w:rsidP="00D179CA">
      <w:pPr>
        <w:pStyle w:val="ListParagraph"/>
        <w:numPr>
          <w:ilvl w:val="0"/>
          <w:numId w:val="2"/>
        </w:numPr>
        <w:rPr>
          <w:sz w:val="24"/>
          <w:szCs w:val="24"/>
        </w:rPr>
      </w:pPr>
      <w:r>
        <w:rPr>
          <w:rFonts w:cstheme="minorHAnsi"/>
          <w:sz w:val="24"/>
          <w:szCs w:val="24"/>
        </w:rPr>
        <w:t>Invite local partners to participate in your event.</w:t>
      </w:r>
    </w:p>
    <w:p w14:paraId="61803835" w14:textId="21A749F1" w:rsidR="00D179CA" w:rsidRPr="00253FB2" w:rsidRDefault="003C09EF" w:rsidP="00F471A0">
      <w:pPr>
        <w:pStyle w:val="ListParagraph"/>
        <w:numPr>
          <w:ilvl w:val="1"/>
          <w:numId w:val="2"/>
        </w:numPr>
        <w:rPr>
          <w:sz w:val="24"/>
          <w:szCs w:val="24"/>
        </w:rPr>
      </w:pPr>
      <w:r>
        <w:rPr>
          <w:rFonts w:cstheme="minorHAnsi"/>
          <w:sz w:val="24"/>
          <w:szCs w:val="24"/>
        </w:rPr>
        <w:t>Representatives from t</w:t>
      </w:r>
      <w:r w:rsidR="00D179CA" w:rsidRPr="00495B3E">
        <w:rPr>
          <w:rFonts w:cstheme="minorHAnsi"/>
          <w:sz w:val="24"/>
          <w:szCs w:val="24"/>
        </w:rPr>
        <w:t>he police department</w:t>
      </w:r>
      <w:r w:rsidR="00253FB2">
        <w:rPr>
          <w:rFonts w:cstheme="minorHAnsi"/>
          <w:sz w:val="24"/>
          <w:szCs w:val="24"/>
        </w:rPr>
        <w:t xml:space="preserve"> </w:t>
      </w:r>
      <w:r>
        <w:rPr>
          <w:rFonts w:cstheme="minorHAnsi"/>
          <w:sz w:val="24"/>
          <w:szCs w:val="24"/>
        </w:rPr>
        <w:t xml:space="preserve">or </w:t>
      </w:r>
      <w:r w:rsidR="00D179CA" w:rsidRPr="00495B3E">
        <w:rPr>
          <w:rFonts w:cstheme="minorHAnsi"/>
          <w:sz w:val="24"/>
          <w:szCs w:val="24"/>
        </w:rPr>
        <w:t>mayor</w:t>
      </w:r>
      <w:r>
        <w:rPr>
          <w:rFonts w:cstheme="minorHAnsi"/>
          <w:sz w:val="24"/>
          <w:szCs w:val="24"/>
        </w:rPr>
        <w:t>’s office</w:t>
      </w:r>
      <w:r w:rsidR="00D179CA" w:rsidRPr="00495B3E">
        <w:rPr>
          <w:rFonts w:cstheme="minorHAnsi"/>
          <w:sz w:val="24"/>
          <w:szCs w:val="24"/>
        </w:rPr>
        <w:t xml:space="preserve"> </w:t>
      </w:r>
      <w:r w:rsidR="00253FB2">
        <w:rPr>
          <w:rFonts w:cstheme="minorHAnsi"/>
          <w:sz w:val="24"/>
          <w:szCs w:val="24"/>
        </w:rPr>
        <w:t>might be willing to discuss</w:t>
      </w:r>
      <w:r w:rsidR="00D179CA" w:rsidRPr="00495B3E">
        <w:rPr>
          <w:rFonts w:cstheme="minorHAnsi"/>
          <w:sz w:val="24"/>
          <w:szCs w:val="24"/>
        </w:rPr>
        <w:t xml:space="preserve"> local scams.</w:t>
      </w:r>
    </w:p>
    <w:p w14:paraId="166EDC62" w14:textId="06D133A9" w:rsidR="00253FB2" w:rsidRPr="00FD3984" w:rsidRDefault="00253FB2" w:rsidP="00253FB2">
      <w:pPr>
        <w:pStyle w:val="ListParagraph"/>
        <w:numPr>
          <w:ilvl w:val="1"/>
          <w:numId w:val="2"/>
        </w:numPr>
        <w:rPr>
          <w:sz w:val="24"/>
          <w:szCs w:val="24"/>
        </w:rPr>
      </w:pPr>
      <w:r>
        <w:rPr>
          <w:rFonts w:cstheme="minorHAnsi"/>
          <w:sz w:val="24"/>
          <w:szCs w:val="24"/>
        </w:rPr>
        <w:t>Other local aging service providers might be willing to share their experience</w:t>
      </w:r>
      <w:r w:rsidR="002548C6">
        <w:rPr>
          <w:rFonts w:cstheme="minorHAnsi"/>
          <w:sz w:val="24"/>
          <w:szCs w:val="24"/>
        </w:rPr>
        <w:t>s</w:t>
      </w:r>
      <w:r>
        <w:rPr>
          <w:rFonts w:cstheme="minorHAnsi"/>
          <w:sz w:val="24"/>
          <w:szCs w:val="24"/>
        </w:rPr>
        <w:t xml:space="preserve"> with identifying possible fraud.</w:t>
      </w:r>
    </w:p>
    <w:p w14:paraId="04D40343" w14:textId="254E5529" w:rsidR="00D179CA" w:rsidRPr="00495B3E" w:rsidRDefault="00D179CA" w:rsidP="00F471A0">
      <w:pPr>
        <w:pStyle w:val="ListParagraph"/>
        <w:numPr>
          <w:ilvl w:val="1"/>
          <w:numId w:val="2"/>
        </w:numPr>
        <w:rPr>
          <w:sz w:val="24"/>
          <w:szCs w:val="24"/>
        </w:rPr>
      </w:pPr>
      <w:r w:rsidRPr="00495B3E">
        <w:rPr>
          <w:rFonts w:cstheme="minorHAnsi"/>
          <w:sz w:val="24"/>
          <w:szCs w:val="24"/>
        </w:rPr>
        <w:t xml:space="preserve">Partners </w:t>
      </w:r>
      <w:r w:rsidR="00253FB2">
        <w:rPr>
          <w:rFonts w:cstheme="minorHAnsi"/>
          <w:sz w:val="24"/>
          <w:szCs w:val="24"/>
        </w:rPr>
        <w:t>might</w:t>
      </w:r>
      <w:r w:rsidR="00253FB2" w:rsidRPr="00495B3E">
        <w:rPr>
          <w:rFonts w:cstheme="minorHAnsi"/>
          <w:sz w:val="24"/>
          <w:szCs w:val="24"/>
        </w:rPr>
        <w:t xml:space="preserve"> </w:t>
      </w:r>
      <w:r w:rsidRPr="00495B3E">
        <w:rPr>
          <w:rFonts w:cstheme="minorHAnsi"/>
          <w:sz w:val="24"/>
          <w:szCs w:val="24"/>
        </w:rPr>
        <w:t xml:space="preserve">talk about how </w:t>
      </w:r>
      <w:r w:rsidR="00253FB2" w:rsidRPr="00495B3E">
        <w:rPr>
          <w:rFonts w:cstheme="minorHAnsi"/>
          <w:sz w:val="24"/>
          <w:szCs w:val="24"/>
        </w:rPr>
        <w:t>you</w:t>
      </w:r>
      <w:r w:rsidR="00253FB2">
        <w:rPr>
          <w:rFonts w:cstheme="minorHAnsi"/>
          <w:sz w:val="24"/>
          <w:szCs w:val="24"/>
        </w:rPr>
        <w:t>r programs are</w:t>
      </w:r>
      <w:r w:rsidR="00253FB2" w:rsidRPr="00495B3E">
        <w:rPr>
          <w:rFonts w:cstheme="minorHAnsi"/>
          <w:sz w:val="24"/>
          <w:szCs w:val="24"/>
        </w:rPr>
        <w:t xml:space="preserve"> </w:t>
      </w:r>
      <w:r w:rsidRPr="00495B3E">
        <w:rPr>
          <w:rFonts w:cstheme="minorHAnsi"/>
          <w:sz w:val="24"/>
          <w:szCs w:val="24"/>
        </w:rPr>
        <w:t>working together to serve the community.</w:t>
      </w:r>
    </w:p>
    <w:p w14:paraId="4C196835" w14:textId="6EFE1705" w:rsidR="00D734CB" w:rsidRPr="00E045B6" w:rsidRDefault="00D734CB" w:rsidP="00530172">
      <w:pPr>
        <w:pStyle w:val="Heading3"/>
      </w:pPr>
      <w:bookmarkStart w:id="8" w:name="_Toc128038673"/>
      <w:r w:rsidRPr="00E045B6">
        <w:t xml:space="preserve">Prepare for </w:t>
      </w:r>
      <w:r w:rsidR="00EE65C6">
        <w:t xml:space="preserve">the </w:t>
      </w:r>
      <w:r w:rsidR="005C5AFE">
        <w:t>M</w:t>
      </w:r>
      <w:r w:rsidRPr="00E045B6">
        <w:t>edia</w:t>
      </w:r>
      <w:bookmarkEnd w:id="8"/>
    </w:p>
    <w:p w14:paraId="59152111" w14:textId="2FE34CDB" w:rsidR="00DF3B3E" w:rsidRPr="00A60053" w:rsidRDefault="003C09EF" w:rsidP="00A60053">
      <w:pPr>
        <w:rPr>
          <w:rStyle w:val="Heading4Char"/>
          <w:sz w:val="24"/>
          <w:szCs w:val="24"/>
        </w:rPr>
      </w:pPr>
      <w:r w:rsidRPr="00A60053">
        <w:rPr>
          <w:rStyle w:val="Heading4Char"/>
          <w:sz w:val="24"/>
          <w:szCs w:val="24"/>
        </w:rPr>
        <w:t>Work with Media Outlets</w:t>
      </w:r>
    </w:p>
    <w:p w14:paraId="1CEE4027" w14:textId="3A6C3675" w:rsidR="00047212" w:rsidRPr="00DF3B3E" w:rsidRDefault="00047212" w:rsidP="00DF3B3E">
      <w:pPr>
        <w:pStyle w:val="ListParagraph"/>
        <w:numPr>
          <w:ilvl w:val="0"/>
          <w:numId w:val="23"/>
        </w:numPr>
        <w:rPr>
          <w:rFonts w:cstheme="minorHAnsi"/>
          <w:i/>
          <w:sz w:val="24"/>
          <w:szCs w:val="24"/>
        </w:rPr>
      </w:pPr>
      <w:r w:rsidRPr="00DF3B3E">
        <w:rPr>
          <w:rFonts w:cstheme="minorHAnsi"/>
          <w:sz w:val="24"/>
          <w:szCs w:val="24"/>
        </w:rPr>
        <w:t>Start building or updating your list o</w:t>
      </w:r>
      <w:r w:rsidR="00FD3984">
        <w:rPr>
          <w:rFonts w:cstheme="minorHAnsi"/>
          <w:sz w:val="24"/>
          <w:szCs w:val="24"/>
        </w:rPr>
        <w:t>f</w:t>
      </w:r>
      <w:r w:rsidR="00253FB2" w:rsidRPr="00DF3B3E">
        <w:rPr>
          <w:rFonts w:cstheme="minorHAnsi"/>
          <w:sz w:val="24"/>
          <w:szCs w:val="24"/>
        </w:rPr>
        <w:t xml:space="preserve"> </w:t>
      </w:r>
      <w:r w:rsidR="00253FB2">
        <w:rPr>
          <w:rFonts w:cstheme="minorHAnsi"/>
          <w:sz w:val="24"/>
          <w:szCs w:val="24"/>
        </w:rPr>
        <w:t xml:space="preserve">media contact </w:t>
      </w:r>
      <w:r w:rsidRPr="00DF3B3E">
        <w:rPr>
          <w:rFonts w:cstheme="minorHAnsi"/>
          <w:sz w:val="24"/>
          <w:szCs w:val="24"/>
        </w:rPr>
        <w:t>information you’ll need to</w:t>
      </w:r>
      <w:r w:rsidR="00253FB2">
        <w:rPr>
          <w:rFonts w:cstheme="minorHAnsi"/>
          <w:sz w:val="24"/>
          <w:szCs w:val="24"/>
        </w:rPr>
        <w:t xml:space="preserve"> promote</w:t>
      </w:r>
      <w:r w:rsidRPr="00DF3B3E">
        <w:rPr>
          <w:rFonts w:cstheme="minorHAnsi"/>
          <w:sz w:val="24"/>
          <w:szCs w:val="24"/>
        </w:rPr>
        <w:t xml:space="preserve"> </w:t>
      </w:r>
      <w:r w:rsidR="00F76862" w:rsidRPr="00DF3B3E">
        <w:rPr>
          <w:rFonts w:cstheme="minorHAnsi"/>
          <w:sz w:val="24"/>
          <w:szCs w:val="24"/>
        </w:rPr>
        <w:t xml:space="preserve">media </w:t>
      </w:r>
      <w:r w:rsidR="00253FB2">
        <w:rPr>
          <w:rFonts w:cstheme="minorHAnsi"/>
          <w:sz w:val="24"/>
          <w:szCs w:val="24"/>
        </w:rPr>
        <w:t xml:space="preserve">attendance or coverage of </w:t>
      </w:r>
      <w:r w:rsidRPr="00DF3B3E">
        <w:rPr>
          <w:rFonts w:cstheme="minorHAnsi"/>
          <w:sz w:val="24"/>
          <w:szCs w:val="24"/>
        </w:rPr>
        <w:t>your events</w:t>
      </w:r>
      <w:r w:rsidR="008942FF">
        <w:rPr>
          <w:rFonts w:cstheme="minorHAnsi"/>
          <w:sz w:val="24"/>
          <w:szCs w:val="24"/>
        </w:rPr>
        <w:t>. Media outlets may</w:t>
      </w:r>
      <w:r w:rsidRPr="00DF3B3E">
        <w:rPr>
          <w:rFonts w:cstheme="minorHAnsi"/>
          <w:sz w:val="24"/>
          <w:szCs w:val="24"/>
        </w:rPr>
        <w:t xml:space="preserve"> includ</w:t>
      </w:r>
      <w:r w:rsidR="008942FF">
        <w:rPr>
          <w:rFonts w:cstheme="minorHAnsi"/>
          <w:sz w:val="24"/>
          <w:szCs w:val="24"/>
        </w:rPr>
        <w:t>e:</w:t>
      </w:r>
    </w:p>
    <w:p w14:paraId="7B1FDC80" w14:textId="77777777" w:rsidR="00047212" w:rsidRPr="00C0172E" w:rsidRDefault="00047212" w:rsidP="00047212">
      <w:pPr>
        <w:pStyle w:val="ListParagraph"/>
        <w:numPr>
          <w:ilvl w:val="1"/>
          <w:numId w:val="2"/>
        </w:numPr>
        <w:rPr>
          <w:rFonts w:cstheme="minorHAnsi"/>
          <w:i/>
          <w:sz w:val="24"/>
          <w:szCs w:val="24"/>
        </w:rPr>
      </w:pPr>
      <w:r w:rsidRPr="00C0172E">
        <w:rPr>
          <w:rFonts w:cstheme="minorHAnsi"/>
          <w:sz w:val="24"/>
          <w:szCs w:val="24"/>
        </w:rPr>
        <w:t>Newspapers</w:t>
      </w:r>
    </w:p>
    <w:p w14:paraId="105B0D85" w14:textId="77777777" w:rsidR="00047212" w:rsidRPr="00C0172E" w:rsidRDefault="00047212" w:rsidP="00047212">
      <w:pPr>
        <w:pStyle w:val="ListParagraph"/>
        <w:numPr>
          <w:ilvl w:val="1"/>
          <w:numId w:val="2"/>
        </w:numPr>
        <w:rPr>
          <w:rFonts w:cstheme="minorHAnsi"/>
          <w:i/>
          <w:sz w:val="24"/>
          <w:szCs w:val="24"/>
        </w:rPr>
      </w:pPr>
      <w:r w:rsidRPr="00C0172E">
        <w:rPr>
          <w:rFonts w:cstheme="minorHAnsi"/>
          <w:sz w:val="24"/>
          <w:szCs w:val="24"/>
        </w:rPr>
        <w:t>Radio stations</w:t>
      </w:r>
    </w:p>
    <w:p w14:paraId="102253E7" w14:textId="77777777" w:rsidR="00047212" w:rsidRPr="00C0172E" w:rsidRDefault="00047212" w:rsidP="00047212">
      <w:pPr>
        <w:pStyle w:val="ListParagraph"/>
        <w:numPr>
          <w:ilvl w:val="1"/>
          <w:numId w:val="2"/>
        </w:numPr>
        <w:rPr>
          <w:rFonts w:cstheme="minorHAnsi"/>
          <w:i/>
          <w:sz w:val="24"/>
          <w:szCs w:val="24"/>
        </w:rPr>
      </w:pPr>
      <w:r w:rsidRPr="00C0172E">
        <w:rPr>
          <w:rFonts w:cstheme="minorHAnsi"/>
          <w:sz w:val="24"/>
          <w:szCs w:val="24"/>
        </w:rPr>
        <w:lastRenderedPageBreak/>
        <w:t>Television stations</w:t>
      </w:r>
    </w:p>
    <w:p w14:paraId="0FF97B52" w14:textId="77777777" w:rsidR="00047212" w:rsidRPr="00C0172E" w:rsidRDefault="00047212" w:rsidP="00047212">
      <w:pPr>
        <w:pStyle w:val="ListParagraph"/>
        <w:numPr>
          <w:ilvl w:val="1"/>
          <w:numId w:val="2"/>
        </w:numPr>
        <w:rPr>
          <w:rFonts w:cstheme="minorHAnsi"/>
          <w:i/>
          <w:sz w:val="24"/>
          <w:szCs w:val="24"/>
        </w:rPr>
      </w:pPr>
      <w:r w:rsidRPr="00C0172E">
        <w:rPr>
          <w:rFonts w:cstheme="minorHAnsi"/>
          <w:sz w:val="24"/>
          <w:szCs w:val="24"/>
        </w:rPr>
        <w:t>Local newsletters</w:t>
      </w:r>
    </w:p>
    <w:p w14:paraId="50CB76CC" w14:textId="4942E1BF" w:rsidR="009A5305" w:rsidRDefault="00C0172E" w:rsidP="00835EC7">
      <w:pPr>
        <w:pStyle w:val="ListParagraph"/>
        <w:numPr>
          <w:ilvl w:val="0"/>
          <w:numId w:val="2"/>
        </w:numPr>
        <w:rPr>
          <w:rFonts w:cstheme="minorHAnsi"/>
          <w:sz w:val="24"/>
          <w:szCs w:val="24"/>
        </w:rPr>
      </w:pPr>
      <w:r>
        <w:rPr>
          <w:rFonts w:cstheme="minorHAnsi"/>
          <w:sz w:val="24"/>
          <w:szCs w:val="24"/>
        </w:rPr>
        <w:t xml:space="preserve">Include </w:t>
      </w:r>
      <w:r w:rsidR="00717351" w:rsidRPr="00495B3E">
        <w:rPr>
          <w:rFonts w:cstheme="minorHAnsi"/>
          <w:sz w:val="24"/>
          <w:szCs w:val="24"/>
        </w:rPr>
        <w:t>names</w:t>
      </w:r>
      <w:r w:rsidR="003D754C">
        <w:rPr>
          <w:rFonts w:cstheme="minorHAnsi"/>
          <w:sz w:val="24"/>
          <w:szCs w:val="24"/>
        </w:rPr>
        <w:t>,</w:t>
      </w:r>
      <w:r w:rsidR="00F90D4D">
        <w:rPr>
          <w:rFonts w:cstheme="minorHAnsi"/>
          <w:sz w:val="24"/>
          <w:szCs w:val="24"/>
        </w:rPr>
        <w:t xml:space="preserve"> </w:t>
      </w:r>
      <w:r w:rsidR="00717351" w:rsidRPr="00495B3E">
        <w:rPr>
          <w:rFonts w:cstheme="minorHAnsi"/>
          <w:sz w:val="24"/>
          <w:szCs w:val="24"/>
        </w:rPr>
        <w:t>contact information</w:t>
      </w:r>
      <w:r w:rsidR="00F90D4D">
        <w:rPr>
          <w:rFonts w:cstheme="minorHAnsi"/>
          <w:sz w:val="24"/>
          <w:szCs w:val="24"/>
        </w:rPr>
        <w:t xml:space="preserve"> (email</w:t>
      </w:r>
      <w:r w:rsidR="003D754C">
        <w:rPr>
          <w:rFonts w:cstheme="minorHAnsi"/>
          <w:sz w:val="24"/>
          <w:szCs w:val="24"/>
        </w:rPr>
        <w:t xml:space="preserve"> addresses</w:t>
      </w:r>
      <w:r w:rsidR="00F90D4D">
        <w:rPr>
          <w:rFonts w:cstheme="minorHAnsi"/>
          <w:sz w:val="24"/>
          <w:szCs w:val="24"/>
        </w:rPr>
        <w:t>, phone numbers</w:t>
      </w:r>
      <w:r w:rsidR="00913F63">
        <w:rPr>
          <w:rFonts w:cstheme="minorHAnsi"/>
          <w:sz w:val="24"/>
          <w:szCs w:val="24"/>
        </w:rPr>
        <w:t>,</w:t>
      </w:r>
      <w:r w:rsidR="00F90D4D">
        <w:rPr>
          <w:rFonts w:cstheme="minorHAnsi"/>
          <w:sz w:val="24"/>
          <w:szCs w:val="24"/>
        </w:rPr>
        <w:t xml:space="preserve"> etc.)</w:t>
      </w:r>
      <w:r w:rsidR="003D754C">
        <w:rPr>
          <w:rFonts w:cstheme="minorHAnsi"/>
          <w:sz w:val="24"/>
          <w:szCs w:val="24"/>
        </w:rPr>
        <w:t>, and a list of information these outlets often request. This will make the process more streamlined for future event requests.</w:t>
      </w:r>
      <w:r w:rsidR="0063158D" w:rsidRPr="00495B3E">
        <w:rPr>
          <w:rFonts w:cstheme="minorHAnsi"/>
          <w:sz w:val="24"/>
          <w:szCs w:val="24"/>
        </w:rPr>
        <w:t xml:space="preserve"> </w:t>
      </w:r>
    </w:p>
    <w:p w14:paraId="782BBBE0" w14:textId="179CFA02" w:rsidR="00265094" w:rsidRPr="00265094" w:rsidRDefault="003D754C" w:rsidP="00265094">
      <w:pPr>
        <w:pStyle w:val="ListParagraph"/>
        <w:numPr>
          <w:ilvl w:val="0"/>
          <w:numId w:val="2"/>
        </w:numPr>
        <w:rPr>
          <w:rFonts w:cstheme="minorHAnsi"/>
          <w:sz w:val="24"/>
          <w:szCs w:val="24"/>
        </w:rPr>
      </w:pPr>
      <w:r>
        <w:rPr>
          <w:rFonts w:cstheme="minorHAnsi"/>
          <w:sz w:val="24"/>
          <w:szCs w:val="24"/>
        </w:rPr>
        <w:t>When working with n</w:t>
      </w:r>
      <w:r w:rsidR="00265094">
        <w:rPr>
          <w:rFonts w:cstheme="minorHAnsi"/>
          <w:sz w:val="24"/>
          <w:szCs w:val="24"/>
        </w:rPr>
        <w:t>ewspapers</w:t>
      </w:r>
      <w:r>
        <w:rPr>
          <w:rFonts w:cstheme="minorHAnsi"/>
          <w:sz w:val="24"/>
          <w:szCs w:val="24"/>
        </w:rPr>
        <w:t xml:space="preserve"> or </w:t>
      </w:r>
      <w:r w:rsidR="00265094">
        <w:rPr>
          <w:rFonts w:cstheme="minorHAnsi"/>
          <w:sz w:val="24"/>
          <w:szCs w:val="24"/>
        </w:rPr>
        <w:t>newsletters</w:t>
      </w:r>
      <w:r>
        <w:rPr>
          <w:rFonts w:cstheme="minorHAnsi"/>
          <w:sz w:val="24"/>
          <w:szCs w:val="24"/>
        </w:rPr>
        <w:t>, f</w:t>
      </w:r>
      <w:r w:rsidR="00265094" w:rsidRPr="00265094">
        <w:rPr>
          <w:rFonts w:cstheme="minorHAnsi"/>
          <w:sz w:val="24"/>
          <w:szCs w:val="24"/>
        </w:rPr>
        <w:t>ind out who covers community events</w:t>
      </w:r>
      <w:r>
        <w:rPr>
          <w:rFonts w:cstheme="minorHAnsi"/>
          <w:sz w:val="24"/>
          <w:szCs w:val="24"/>
        </w:rPr>
        <w:t>, as this contact may be different than your general contact</w:t>
      </w:r>
      <w:r w:rsidR="00265094" w:rsidRPr="00265094">
        <w:rPr>
          <w:rFonts w:cstheme="minorHAnsi"/>
          <w:sz w:val="24"/>
          <w:szCs w:val="24"/>
        </w:rPr>
        <w:t xml:space="preserve">. </w:t>
      </w:r>
    </w:p>
    <w:p w14:paraId="41C4379B" w14:textId="055DF4C2" w:rsidR="00DF3B3E" w:rsidRDefault="003D754C" w:rsidP="00DF3B3E">
      <w:pPr>
        <w:pStyle w:val="ListParagraph"/>
        <w:numPr>
          <w:ilvl w:val="0"/>
          <w:numId w:val="2"/>
        </w:numPr>
        <w:rPr>
          <w:rFonts w:cstheme="minorHAnsi"/>
          <w:sz w:val="24"/>
          <w:szCs w:val="24"/>
        </w:rPr>
      </w:pPr>
      <w:r>
        <w:rPr>
          <w:rFonts w:cstheme="minorHAnsi"/>
          <w:sz w:val="24"/>
          <w:szCs w:val="24"/>
        </w:rPr>
        <w:t>When working with t</w:t>
      </w:r>
      <w:r w:rsidR="00265094">
        <w:rPr>
          <w:rFonts w:cstheme="minorHAnsi"/>
          <w:sz w:val="24"/>
          <w:szCs w:val="24"/>
        </w:rPr>
        <w:t>elevision</w:t>
      </w:r>
      <w:r>
        <w:rPr>
          <w:rFonts w:cstheme="minorHAnsi"/>
          <w:sz w:val="24"/>
          <w:szCs w:val="24"/>
        </w:rPr>
        <w:t xml:space="preserve"> or </w:t>
      </w:r>
      <w:r w:rsidR="00265094">
        <w:rPr>
          <w:rFonts w:cstheme="minorHAnsi"/>
          <w:sz w:val="24"/>
          <w:szCs w:val="24"/>
        </w:rPr>
        <w:t>radio</w:t>
      </w:r>
      <w:r>
        <w:rPr>
          <w:rFonts w:cstheme="minorHAnsi"/>
          <w:sz w:val="24"/>
          <w:szCs w:val="24"/>
        </w:rPr>
        <w:t>, request contact information</w:t>
      </w:r>
      <w:r w:rsidR="00265094" w:rsidRPr="00265094">
        <w:rPr>
          <w:rFonts w:cstheme="minorHAnsi"/>
          <w:sz w:val="24"/>
          <w:szCs w:val="24"/>
        </w:rPr>
        <w:t xml:space="preserve"> for the producer of the specific show </w:t>
      </w:r>
      <w:r>
        <w:rPr>
          <w:rFonts w:cstheme="minorHAnsi"/>
          <w:sz w:val="24"/>
          <w:szCs w:val="24"/>
        </w:rPr>
        <w:t>during which you’d like your event to be covered.</w:t>
      </w:r>
    </w:p>
    <w:p w14:paraId="438B8432" w14:textId="07B3A7E2" w:rsidR="003C09EF" w:rsidRPr="0045466F" w:rsidRDefault="003C09EF" w:rsidP="1F1C60CE">
      <w:pPr>
        <w:pStyle w:val="ListParagraph"/>
        <w:numPr>
          <w:ilvl w:val="0"/>
          <w:numId w:val="2"/>
        </w:numPr>
        <w:rPr>
          <w:rStyle w:val="Heading4Char"/>
          <w:rFonts w:asciiTheme="minorHAnsi" w:eastAsiaTheme="minorEastAsia" w:hAnsiTheme="minorHAnsi" w:cstheme="minorBidi"/>
          <w:i w:val="0"/>
          <w:iCs w:val="0"/>
          <w:color w:val="auto"/>
          <w:sz w:val="24"/>
          <w:szCs w:val="24"/>
        </w:rPr>
      </w:pPr>
      <w:r w:rsidRPr="1F1C60CE">
        <w:rPr>
          <w:sz w:val="24"/>
          <w:szCs w:val="24"/>
        </w:rPr>
        <w:t>Ask if a media station’s website accepts calendar announcements (</w:t>
      </w:r>
      <w:hyperlink w:anchor="_Sample_Calendar_Announcement" w:history="1">
        <w:r w:rsidRPr="1F1C60CE">
          <w:rPr>
            <w:rStyle w:val="Hyperlink"/>
            <w:sz w:val="24"/>
            <w:szCs w:val="24"/>
          </w:rPr>
          <w:t>template here</w:t>
        </w:r>
      </w:hyperlink>
      <w:r w:rsidRPr="1F1C60CE">
        <w:rPr>
          <w:sz w:val="24"/>
          <w:szCs w:val="24"/>
        </w:rPr>
        <w:t>). If so, find out where to send information, which specific details are needed, and how far in advance the station requires submissions to be sent.</w:t>
      </w:r>
    </w:p>
    <w:p w14:paraId="61C4C754" w14:textId="7761D4CF" w:rsidR="00DF3B3E" w:rsidRPr="00455A92" w:rsidRDefault="00265094" w:rsidP="1F1C60CE">
      <w:pPr>
        <w:rPr>
          <w:sz w:val="24"/>
          <w:szCs w:val="24"/>
        </w:rPr>
      </w:pPr>
      <w:bookmarkStart w:id="9" w:name="_Story_Pitches_"/>
      <w:r w:rsidRPr="1F1C60CE">
        <w:rPr>
          <w:rStyle w:val="Heading4Char"/>
          <w:sz w:val="24"/>
          <w:szCs w:val="24"/>
        </w:rPr>
        <w:t>S</w:t>
      </w:r>
      <w:r w:rsidR="002550FE" w:rsidRPr="1F1C60CE">
        <w:rPr>
          <w:rStyle w:val="Heading4Char"/>
          <w:sz w:val="24"/>
          <w:szCs w:val="24"/>
        </w:rPr>
        <w:t xml:space="preserve">tory </w:t>
      </w:r>
      <w:r w:rsidRPr="1F1C60CE">
        <w:rPr>
          <w:rStyle w:val="Heading4Char"/>
          <w:sz w:val="24"/>
          <w:szCs w:val="24"/>
        </w:rPr>
        <w:t>P</w:t>
      </w:r>
      <w:r w:rsidR="002550FE" w:rsidRPr="1F1C60CE">
        <w:rPr>
          <w:rStyle w:val="Heading4Char"/>
          <w:sz w:val="24"/>
          <w:szCs w:val="24"/>
        </w:rPr>
        <w:t>itches</w:t>
      </w:r>
      <w:bookmarkEnd w:id="9"/>
      <w:r w:rsidR="00D8382A" w:rsidRPr="1F1C60CE">
        <w:rPr>
          <w:sz w:val="24"/>
          <w:szCs w:val="24"/>
        </w:rPr>
        <w:t xml:space="preserve"> </w:t>
      </w:r>
    </w:p>
    <w:p w14:paraId="09214AAD" w14:textId="19E9953D" w:rsidR="009A5305" w:rsidRPr="00265094" w:rsidRDefault="00DF3B3E" w:rsidP="1F1C60CE">
      <w:pPr>
        <w:pStyle w:val="ListParagraph"/>
        <w:numPr>
          <w:ilvl w:val="0"/>
          <w:numId w:val="24"/>
        </w:numPr>
        <w:rPr>
          <w:sz w:val="24"/>
          <w:szCs w:val="24"/>
        </w:rPr>
      </w:pPr>
      <w:r w:rsidRPr="1F1C60CE">
        <w:rPr>
          <w:sz w:val="24"/>
          <w:szCs w:val="24"/>
        </w:rPr>
        <w:t>Write story pitches to entice media to cover your event (</w:t>
      </w:r>
      <w:hyperlink w:anchor="_Sample_Pitch_Letter" w:history="1">
        <w:r w:rsidRPr="1F1C60CE">
          <w:rPr>
            <w:rStyle w:val="Hyperlink"/>
            <w:sz w:val="24"/>
            <w:szCs w:val="24"/>
          </w:rPr>
          <w:t>see template</w:t>
        </w:r>
      </w:hyperlink>
      <w:r w:rsidRPr="1F1C60CE">
        <w:rPr>
          <w:sz w:val="24"/>
          <w:szCs w:val="24"/>
        </w:rPr>
        <w:t xml:space="preserve">). </w:t>
      </w:r>
      <w:r w:rsidR="004A1622" w:rsidRPr="1F1C60CE">
        <w:rPr>
          <w:sz w:val="24"/>
          <w:szCs w:val="24"/>
        </w:rPr>
        <w:t>A news pitch is very similar to an elevator pitch in business</w:t>
      </w:r>
      <w:r w:rsidR="003D754C" w:rsidRPr="1F1C60CE">
        <w:rPr>
          <w:sz w:val="24"/>
          <w:szCs w:val="24"/>
        </w:rPr>
        <w:t>, during which y</w:t>
      </w:r>
      <w:r w:rsidR="004A1622" w:rsidRPr="1F1C60CE">
        <w:rPr>
          <w:sz w:val="24"/>
          <w:szCs w:val="24"/>
        </w:rPr>
        <w:t>ou have under one minute to get the journalist’s attention</w:t>
      </w:r>
      <w:r w:rsidR="003D754C" w:rsidRPr="1F1C60CE">
        <w:rPr>
          <w:sz w:val="24"/>
          <w:szCs w:val="24"/>
        </w:rPr>
        <w:t xml:space="preserve">. Use this brief time to </w:t>
      </w:r>
      <w:r w:rsidR="004A1622" w:rsidRPr="1F1C60CE">
        <w:rPr>
          <w:sz w:val="24"/>
          <w:szCs w:val="24"/>
        </w:rPr>
        <w:t xml:space="preserve">convince </w:t>
      </w:r>
      <w:r w:rsidR="003D754C" w:rsidRPr="1F1C60CE">
        <w:rPr>
          <w:sz w:val="24"/>
          <w:szCs w:val="24"/>
        </w:rPr>
        <w:t xml:space="preserve">the journalist </w:t>
      </w:r>
      <w:r w:rsidR="004A1622" w:rsidRPr="1F1C60CE">
        <w:rPr>
          <w:sz w:val="24"/>
          <w:szCs w:val="24"/>
        </w:rPr>
        <w:t>to engage with you</w:t>
      </w:r>
      <w:r w:rsidR="003D754C" w:rsidRPr="1F1C60CE">
        <w:rPr>
          <w:sz w:val="24"/>
          <w:szCs w:val="24"/>
        </w:rPr>
        <w:t>,</w:t>
      </w:r>
      <w:r w:rsidR="004A1622" w:rsidRPr="1F1C60CE">
        <w:rPr>
          <w:sz w:val="24"/>
          <w:szCs w:val="24"/>
        </w:rPr>
        <w:t xml:space="preserve"> ask more questions</w:t>
      </w:r>
      <w:r w:rsidR="003D754C" w:rsidRPr="1F1C60CE">
        <w:rPr>
          <w:sz w:val="24"/>
          <w:szCs w:val="24"/>
        </w:rPr>
        <w:t>,</w:t>
      </w:r>
      <w:r w:rsidR="004A1622" w:rsidRPr="1F1C60CE">
        <w:rPr>
          <w:sz w:val="24"/>
          <w:szCs w:val="24"/>
        </w:rPr>
        <w:t xml:space="preserve"> and hopefully cover your event. </w:t>
      </w:r>
    </w:p>
    <w:p w14:paraId="2F645682" w14:textId="37F037F9" w:rsidR="00937667" w:rsidRPr="00937667" w:rsidRDefault="00937667" w:rsidP="00265094">
      <w:pPr>
        <w:pStyle w:val="ListParagraph"/>
        <w:numPr>
          <w:ilvl w:val="0"/>
          <w:numId w:val="2"/>
        </w:numPr>
        <w:rPr>
          <w:sz w:val="24"/>
          <w:szCs w:val="24"/>
        </w:rPr>
      </w:pPr>
      <w:r>
        <w:rPr>
          <w:rFonts w:cstheme="minorHAnsi"/>
          <w:sz w:val="24"/>
          <w:szCs w:val="24"/>
        </w:rPr>
        <w:t>Consider</w:t>
      </w:r>
      <w:r w:rsidR="008D59AB" w:rsidRPr="00265094">
        <w:rPr>
          <w:rFonts w:cstheme="minorHAnsi"/>
          <w:sz w:val="24"/>
          <w:szCs w:val="24"/>
        </w:rPr>
        <w:t xml:space="preserve"> asking </w:t>
      </w:r>
      <w:r w:rsidR="00ED0258">
        <w:rPr>
          <w:rFonts w:cstheme="minorHAnsi"/>
          <w:sz w:val="24"/>
          <w:szCs w:val="24"/>
        </w:rPr>
        <w:t xml:space="preserve">a </w:t>
      </w:r>
      <w:r w:rsidR="008D59AB" w:rsidRPr="00265094">
        <w:rPr>
          <w:rFonts w:cstheme="minorHAnsi"/>
          <w:sz w:val="24"/>
          <w:szCs w:val="24"/>
        </w:rPr>
        <w:t xml:space="preserve">host </w:t>
      </w:r>
      <w:r w:rsidR="00ED0258">
        <w:rPr>
          <w:rFonts w:cstheme="minorHAnsi"/>
          <w:sz w:val="24"/>
          <w:szCs w:val="24"/>
        </w:rPr>
        <w:t xml:space="preserve">of a program </w:t>
      </w:r>
      <w:r w:rsidR="008D59AB" w:rsidRPr="00265094">
        <w:rPr>
          <w:rFonts w:cstheme="minorHAnsi"/>
          <w:sz w:val="24"/>
          <w:szCs w:val="24"/>
        </w:rPr>
        <w:t>if they would participate in one of your activities (if appropriate</w:t>
      </w:r>
      <w:r w:rsidR="004A1622" w:rsidRPr="00265094">
        <w:rPr>
          <w:rFonts w:cstheme="minorHAnsi"/>
          <w:sz w:val="24"/>
          <w:szCs w:val="24"/>
        </w:rPr>
        <w:t xml:space="preserve">). </w:t>
      </w:r>
    </w:p>
    <w:p w14:paraId="3277C4F2" w14:textId="04E813A4" w:rsidR="002F4C39" w:rsidRPr="005B2AA3" w:rsidRDefault="00DF3B3E" w:rsidP="005B2AA3">
      <w:pPr>
        <w:rPr>
          <w:rStyle w:val="Heading4Char"/>
        </w:rPr>
      </w:pPr>
      <w:r w:rsidRPr="005B2AA3">
        <w:rPr>
          <w:rStyle w:val="Heading4Char"/>
        </w:rPr>
        <w:t xml:space="preserve">Purchase </w:t>
      </w:r>
      <w:r w:rsidR="002F4C39" w:rsidRPr="005B2AA3">
        <w:rPr>
          <w:rStyle w:val="Heading4Char"/>
        </w:rPr>
        <w:t>Internet</w:t>
      </w:r>
      <w:r w:rsidR="005B2AA3">
        <w:rPr>
          <w:rStyle w:val="Heading4Char"/>
        </w:rPr>
        <w:t>, Television,</w:t>
      </w:r>
      <w:r w:rsidR="002F4C39" w:rsidRPr="005B2AA3">
        <w:rPr>
          <w:rStyle w:val="Heading4Char"/>
        </w:rPr>
        <w:t xml:space="preserve"> or </w:t>
      </w:r>
      <w:r w:rsidR="00C66748" w:rsidRPr="005B2AA3">
        <w:rPr>
          <w:rStyle w:val="Heading4Char"/>
        </w:rPr>
        <w:t>L</w:t>
      </w:r>
      <w:r w:rsidR="002F4C39" w:rsidRPr="005B2AA3">
        <w:rPr>
          <w:rStyle w:val="Heading4Char"/>
        </w:rPr>
        <w:t xml:space="preserve">ocal </w:t>
      </w:r>
      <w:r w:rsidR="00C66748" w:rsidRPr="005B2AA3">
        <w:rPr>
          <w:rStyle w:val="Heading4Char"/>
        </w:rPr>
        <w:t>R</w:t>
      </w:r>
      <w:r w:rsidR="005C5AFE" w:rsidRPr="005B2AA3">
        <w:rPr>
          <w:rStyle w:val="Heading4Char"/>
        </w:rPr>
        <w:t xml:space="preserve">adio </w:t>
      </w:r>
      <w:r w:rsidR="00C66748" w:rsidRPr="005B2AA3">
        <w:rPr>
          <w:rStyle w:val="Heading4Char"/>
        </w:rPr>
        <w:t>C</w:t>
      </w:r>
      <w:r w:rsidR="005C5AFE" w:rsidRPr="005B2AA3">
        <w:rPr>
          <w:rStyle w:val="Heading4Char"/>
        </w:rPr>
        <w:t>ommercials</w:t>
      </w:r>
    </w:p>
    <w:p w14:paraId="1F73D00E" w14:textId="69C9D81A" w:rsidR="004A1622" w:rsidRDefault="002F4C39" w:rsidP="00265094">
      <w:pPr>
        <w:pStyle w:val="ListParagraph"/>
        <w:numPr>
          <w:ilvl w:val="0"/>
          <w:numId w:val="2"/>
        </w:numPr>
        <w:rPr>
          <w:rFonts w:cstheme="minorHAnsi"/>
          <w:sz w:val="24"/>
          <w:szCs w:val="24"/>
        </w:rPr>
      </w:pPr>
      <w:r w:rsidRPr="00265094">
        <w:rPr>
          <w:rFonts w:cstheme="minorHAnsi"/>
          <w:sz w:val="24"/>
          <w:szCs w:val="24"/>
        </w:rPr>
        <w:t xml:space="preserve">Contact any </w:t>
      </w:r>
      <w:r w:rsidR="005B2AA3">
        <w:rPr>
          <w:rFonts w:cstheme="minorHAnsi"/>
          <w:sz w:val="24"/>
          <w:szCs w:val="24"/>
        </w:rPr>
        <w:t xml:space="preserve">television or </w:t>
      </w:r>
      <w:r w:rsidRPr="00265094">
        <w:rPr>
          <w:rFonts w:cstheme="minorHAnsi"/>
          <w:sz w:val="24"/>
          <w:szCs w:val="24"/>
        </w:rPr>
        <w:t xml:space="preserve">radio </w:t>
      </w:r>
      <w:r w:rsidR="00937667">
        <w:rPr>
          <w:rFonts w:cstheme="minorHAnsi"/>
          <w:sz w:val="24"/>
          <w:szCs w:val="24"/>
        </w:rPr>
        <w:t>station (local or online)</w:t>
      </w:r>
      <w:r w:rsidRPr="00265094">
        <w:rPr>
          <w:rFonts w:cstheme="minorHAnsi"/>
          <w:sz w:val="24"/>
          <w:szCs w:val="24"/>
        </w:rPr>
        <w:t xml:space="preserve"> to purchase </w:t>
      </w:r>
      <w:r w:rsidR="004A1622" w:rsidRPr="00265094">
        <w:rPr>
          <w:rFonts w:cstheme="minorHAnsi"/>
          <w:sz w:val="24"/>
          <w:szCs w:val="24"/>
        </w:rPr>
        <w:t>airtime</w:t>
      </w:r>
      <w:r w:rsidRPr="00265094">
        <w:rPr>
          <w:rFonts w:cstheme="minorHAnsi"/>
          <w:sz w:val="24"/>
          <w:szCs w:val="24"/>
        </w:rPr>
        <w:t xml:space="preserve">. </w:t>
      </w:r>
    </w:p>
    <w:p w14:paraId="2FE3CA68" w14:textId="64BCB774" w:rsidR="00937667" w:rsidRPr="00265094" w:rsidRDefault="00ED0258" w:rsidP="1F1C60CE">
      <w:pPr>
        <w:pStyle w:val="ListParagraph"/>
        <w:numPr>
          <w:ilvl w:val="0"/>
          <w:numId w:val="2"/>
        </w:numPr>
        <w:rPr>
          <w:sz w:val="24"/>
          <w:szCs w:val="24"/>
        </w:rPr>
      </w:pPr>
      <w:r w:rsidRPr="1F1C60CE">
        <w:rPr>
          <w:sz w:val="24"/>
          <w:szCs w:val="24"/>
        </w:rPr>
        <w:t xml:space="preserve">Radio script </w:t>
      </w:r>
      <w:hyperlink w:anchor="_Radio_Script_Templates_1" w:history="1">
        <w:r w:rsidR="00937667" w:rsidRPr="1F1C60CE">
          <w:rPr>
            <w:rStyle w:val="Hyperlink"/>
            <w:sz w:val="24"/>
            <w:szCs w:val="24"/>
          </w:rPr>
          <w:t xml:space="preserve">templates </w:t>
        </w:r>
        <w:r w:rsidRPr="1F1C60CE">
          <w:rPr>
            <w:rStyle w:val="Hyperlink"/>
            <w:sz w:val="24"/>
            <w:szCs w:val="24"/>
          </w:rPr>
          <w:t xml:space="preserve">are </w:t>
        </w:r>
        <w:r w:rsidR="00937667" w:rsidRPr="1F1C60CE">
          <w:rPr>
            <w:rStyle w:val="Hyperlink"/>
            <w:sz w:val="24"/>
            <w:szCs w:val="24"/>
          </w:rPr>
          <w:t>here</w:t>
        </w:r>
      </w:hyperlink>
      <w:r w:rsidR="00937667" w:rsidRPr="1F1C60CE">
        <w:rPr>
          <w:sz w:val="24"/>
          <w:szCs w:val="24"/>
        </w:rPr>
        <w:t>.</w:t>
      </w:r>
    </w:p>
    <w:p w14:paraId="7EB94F55" w14:textId="3A917C9A" w:rsidR="00E66B88" w:rsidRPr="003F5846" w:rsidRDefault="00E66B88" w:rsidP="00495B3E">
      <w:pPr>
        <w:pStyle w:val="ListParagraph"/>
      </w:pPr>
    </w:p>
    <w:bookmarkStart w:id="10" w:name="One"/>
    <w:bookmarkStart w:id="11" w:name="_Hlk99033461"/>
    <w:p w14:paraId="2ABC7B61" w14:textId="5CD623DB" w:rsidR="00D46FE0" w:rsidRPr="00495B3E" w:rsidRDefault="00D46FE0" w:rsidP="00530172">
      <w:pPr>
        <w:pStyle w:val="Heading2"/>
      </w:pPr>
      <w:r w:rsidRPr="00495B3E">
        <w:fldChar w:fldCharType="begin"/>
      </w:r>
      <w:r w:rsidRPr="00495B3E">
        <w:instrText xml:space="preserve"> HYPERLINK  \l "Two" </w:instrText>
      </w:r>
      <w:r w:rsidRPr="00495B3E">
        <w:fldChar w:fldCharType="separate"/>
      </w:r>
      <w:bookmarkStart w:id="12" w:name="_Toc128038674"/>
      <w:r>
        <w:t>One</w:t>
      </w:r>
      <w:r w:rsidRPr="00164F8B">
        <w:t xml:space="preserve"> Month Before the Event</w:t>
      </w:r>
      <w:bookmarkEnd w:id="12"/>
      <w:r w:rsidRPr="00495B3E">
        <w:fldChar w:fldCharType="end"/>
      </w:r>
    </w:p>
    <w:p w14:paraId="54BC576C" w14:textId="28C3E7EA" w:rsidR="00345B38" w:rsidRDefault="00E3072A" w:rsidP="00530172">
      <w:pPr>
        <w:pStyle w:val="Heading3"/>
      </w:pPr>
      <w:bookmarkStart w:id="13" w:name="_Toc128038675"/>
      <w:bookmarkEnd w:id="10"/>
      <w:bookmarkEnd w:id="11"/>
      <w:r w:rsidRPr="00840201">
        <w:t xml:space="preserve">Send your </w:t>
      </w:r>
      <w:r w:rsidR="005C5AFE">
        <w:t>P</w:t>
      </w:r>
      <w:r w:rsidR="00762828" w:rsidRPr="00840201">
        <w:t xml:space="preserve">ress </w:t>
      </w:r>
      <w:r w:rsidR="005C5AFE">
        <w:t>R</w:t>
      </w:r>
      <w:r w:rsidR="00762828" w:rsidRPr="00840201">
        <w:t>elease</w:t>
      </w:r>
      <w:r w:rsidR="00BC5931" w:rsidRPr="00840201">
        <w:t xml:space="preserve"> and </w:t>
      </w:r>
      <w:r w:rsidR="005C5AFE">
        <w:t>O</w:t>
      </w:r>
      <w:r w:rsidR="00BC5931" w:rsidRPr="00840201">
        <w:t xml:space="preserve">ther </w:t>
      </w:r>
      <w:r w:rsidR="005C5AFE">
        <w:t>P</w:t>
      </w:r>
      <w:r w:rsidR="00BC5931" w:rsidRPr="00840201">
        <w:t xml:space="preserve">ress </w:t>
      </w:r>
      <w:r w:rsidR="005C5AFE">
        <w:t>M</w:t>
      </w:r>
      <w:r w:rsidR="00BC5931" w:rsidRPr="00840201">
        <w:t xml:space="preserve">aterials </w:t>
      </w:r>
      <w:r w:rsidRPr="00840201">
        <w:t xml:space="preserve">to </w:t>
      </w:r>
      <w:r w:rsidR="005C5AFE">
        <w:t>M</w:t>
      </w:r>
      <w:r w:rsidRPr="00840201">
        <w:t xml:space="preserve">edia </w:t>
      </w:r>
      <w:r w:rsidR="005C5AFE">
        <w:t>C</w:t>
      </w:r>
      <w:r w:rsidRPr="00840201">
        <w:t>ontacts</w:t>
      </w:r>
      <w:bookmarkEnd w:id="13"/>
    </w:p>
    <w:p w14:paraId="2CF8ABAF" w14:textId="286907A5" w:rsidR="00345B38" w:rsidRPr="00495B3E" w:rsidRDefault="001564DC" w:rsidP="00495B3E">
      <w:pPr>
        <w:pStyle w:val="ListParagraph"/>
        <w:numPr>
          <w:ilvl w:val="0"/>
          <w:numId w:val="20"/>
        </w:numPr>
        <w:rPr>
          <w:rFonts w:cstheme="minorHAnsi"/>
          <w:sz w:val="24"/>
          <w:szCs w:val="24"/>
        </w:rPr>
      </w:pPr>
      <w:r>
        <w:rPr>
          <w:rFonts w:cstheme="minorHAnsi"/>
          <w:sz w:val="24"/>
          <w:szCs w:val="24"/>
        </w:rPr>
        <w:t>Include</w:t>
      </w:r>
      <w:r w:rsidR="00727414">
        <w:rPr>
          <w:rFonts w:cstheme="minorHAnsi"/>
          <w:sz w:val="24"/>
          <w:szCs w:val="24"/>
        </w:rPr>
        <w:t xml:space="preserve"> </w:t>
      </w:r>
      <w:r w:rsidR="001017AD" w:rsidRPr="00495B3E">
        <w:rPr>
          <w:rFonts w:cstheme="minorHAnsi"/>
          <w:sz w:val="24"/>
          <w:szCs w:val="24"/>
        </w:rPr>
        <w:t>press release content directly in</w:t>
      </w:r>
      <w:r w:rsidR="003C09EF">
        <w:rPr>
          <w:rFonts w:cstheme="minorHAnsi"/>
          <w:sz w:val="24"/>
          <w:szCs w:val="24"/>
        </w:rPr>
        <w:t xml:space="preserve"> the body of</w:t>
      </w:r>
      <w:r w:rsidR="001017AD" w:rsidRPr="00495B3E">
        <w:rPr>
          <w:rFonts w:cstheme="minorHAnsi"/>
          <w:sz w:val="24"/>
          <w:szCs w:val="24"/>
        </w:rPr>
        <w:t xml:space="preserve"> your emai</w:t>
      </w:r>
      <w:r>
        <w:rPr>
          <w:rFonts w:cstheme="minorHAnsi"/>
          <w:sz w:val="24"/>
          <w:szCs w:val="24"/>
        </w:rPr>
        <w:t>l to reduce the likelihood of attachments being overlooked.</w:t>
      </w:r>
    </w:p>
    <w:p w14:paraId="79F74131" w14:textId="2251FFEF" w:rsidR="003A14D7" w:rsidRPr="00495B3E" w:rsidRDefault="003A14D7" w:rsidP="00495B3E">
      <w:pPr>
        <w:pStyle w:val="ListParagraph"/>
        <w:numPr>
          <w:ilvl w:val="0"/>
          <w:numId w:val="20"/>
        </w:numPr>
        <w:rPr>
          <w:rFonts w:cstheme="minorHAnsi"/>
          <w:sz w:val="24"/>
          <w:szCs w:val="24"/>
        </w:rPr>
      </w:pPr>
      <w:r w:rsidRPr="00495B3E">
        <w:rPr>
          <w:rFonts w:cstheme="minorHAnsi"/>
          <w:sz w:val="24"/>
          <w:szCs w:val="24"/>
        </w:rPr>
        <w:t xml:space="preserve">Post the press release to your </w:t>
      </w:r>
      <w:r w:rsidR="001564DC">
        <w:rPr>
          <w:rFonts w:cstheme="minorHAnsi"/>
          <w:sz w:val="24"/>
          <w:szCs w:val="24"/>
        </w:rPr>
        <w:t xml:space="preserve">organization or program </w:t>
      </w:r>
      <w:r w:rsidRPr="00495B3E">
        <w:rPr>
          <w:rFonts w:cstheme="minorHAnsi"/>
          <w:sz w:val="24"/>
          <w:szCs w:val="24"/>
        </w:rPr>
        <w:t>website.</w:t>
      </w:r>
    </w:p>
    <w:p w14:paraId="3C50C434" w14:textId="4FBDA88E" w:rsidR="00345B38" w:rsidRPr="00495B3E" w:rsidRDefault="0063158D" w:rsidP="00495B3E">
      <w:pPr>
        <w:pStyle w:val="ListParagraph"/>
        <w:numPr>
          <w:ilvl w:val="0"/>
          <w:numId w:val="3"/>
        </w:numPr>
        <w:rPr>
          <w:rFonts w:cstheme="minorHAnsi"/>
          <w:sz w:val="24"/>
          <w:szCs w:val="24"/>
        </w:rPr>
      </w:pPr>
      <w:r w:rsidRPr="00495B3E">
        <w:rPr>
          <w:rFonts w:cstheme="minorHAnsi"/>
          <w:sz w:val="24"/>
          <w:szCs w:val="24"/>
        </w:rPr>
        <w:t xml:space="preserve">Send announcements about </w:t>
      </w:r>
      <w:r w:rsidR="001564DC">
        <w:rPr>
          <w:rFonts w:cstheme="minorHAnsi"/>
          <w:sz w:val="24"/>
          <w:szCs w:val="24"/>
        </w:rPr>
        <w:t>all</w:t>
      </w:r>
      <w:r w:rsidR="001564DC" w:rsidRPr="00495B3E">
        <w:rPr>
          <w:rFonts w:cstheme="minorHAnsi"/>
          <w:sz w:val="24"/>
          <w:szCs w:val="24"/>
        </w:rPr>
        <w:t xml:space="preserve"> </w:t>
      </w:r>
      <w:r w:rsidR="00B77350" w:rsidRPr="00495B3E">
        <w:rPr>
          <w:rFonts w:cstheme="minorHAnsi"/>
          <w:sz w:val="24"/>
          <w:szCs w:val="24"/>
        </w:rPr>
        <w:t>event</w:t>
      </w:r>
      <w:r w:rsidR="001564DC">
        <w:rPr>
          <w:rFonts w:cstheme="minorHAnsi"/>
          <w:sz w:val="24"/>
          <w:szCs w:val="24"/>
        </w:rPr>
        <w:t>s and</w:t>
      </w:r>
      <w:r w:rsidR="00B77350" w:rsidRPr="00495B3E">
        <w:rPr>
          <w:rFonts w:cstheme="minorHAnsi"/>
          <w:sz w:val="24"/>
          <w:szCs w:val="24"/>
        </w:rPr>
        <w:t xml:space="preserve"> activities </w:t>
      </w:r>
      <w:r w:rsidRPr="00495B3E">
        <w:rPr>
          <w:rFonts w:cstheme="minorHAnsi"/>
          <w:sz w:val="24"/>
          <w:szCs w:val="24"/>
        </w:rPr>
        <w:t>to your regular channels for promoti</w:t>
      </w:r>
      <w:r w:rsidR="00B77350" w:rsidRPr="00495B3E">
        <w:rPr>
          <w:rFonts w:cstheme="minorHAnsi"/>
          <w:sz w:val="24"/>
          <w:szCs w:val="24"/>
        </w:rPr>
        <w:t>on</w:t>
      </w:r>
      <w:r w:rsidRPr="00495B3E">
        <w:rPr>
          <w:rFonts w:cstheme="minorHAnsi"/>
          <w:sz w:val="24"/>
          <w:szCs w:val="24"/>
        </w:rPr>
        <w:t>.</w:t>
      </w:r>
    </w:p>
    <w:p w14:paraId="5B5F4797" w14:textId="7A4AF13C" w:rsidR="00345B38" w:rsidRPr="00345B38" w:rsidRDefault="00E3072A" w:rsidP="00530172">
      <w:pPr>
        <w:pStyle w:val="Heading3"/>
        <w:rPr>
          <w:sz w:val="24"/>
          <w:szCs w:val="24"/>
        </w:rPr>
      </w:pPr>
      <w:bookmarkStart w:id="14" w:name="_Toc128038676"/>
      <w:r w:rsidRPr="00840201">
        <w:lastRenderedPageBreak/>
        <w:t xml:space="preserve">Send </w:t>
      </w:r>
      <w:r w:rsidR="003C09EF">
        <w:t xml:space="preserve">Promotion </w:t>
      </w:r>
      <w:r w:rsidR="00C66748">
        <w:t>M</w:t>
      </w:r>
      <w:r w:rsidRPr="00840201">
        <w:t>aterial</w:t>
      </w:r>
      <w:r w:rsidR="003C09EF">
        <w:t xml:space="preserve"> Packet</w:t>
      </w:r>
      <w:r w:rsidR="001564DC">
        <w:t>s</w:t>
      </w:r>
      <w:r w:rsidRPr="00840201">
        <w:t xml:space="preserve"> to </w:t>
      </w:r>
      <w:r w:rsidR="00C66748">
        <w:t>Y</w:t>
      </w:r>
      <w:r w:rsidRPr="00840201">
        <w:t xml:space="preserve">our </w:t>
      </w:r>
      <w:r w:rsidR="00C66748">
        <w:t>P</w:t>
      </w:r>
      <w:r w:rsidRPr="00840201">
        <w:t>artners</w:t>
      </w:r>
      <w:bookmarkEnd w:id="14"/>
    </w:p>
    <w:p w14:paraId="2BA71FEA" w14:textId="26C36ECD" w:rsidR="00E3072A" w:rsidRPr="00495B3E" w:rsidRDefault="00E3072A" w:rsidP="00495B3E">
      <w:pPr>
        <w:pStyle w:val="ListParagraph"/>
        <w:numPr>
          <w:ilvl w:val="0"/>
          <w:numId w:val="3"/>
        </w:numPr>
        <w:rPr>
          <w:rFonts w:cstheme="minorHAnsi"/>
          <w:sz w:val="24"/>
          <w:szCs w:val="24"/>
        </w:rPr>
      </w:pPr>
      <w:r w:rsidRPr="00495B3E">
        <w:rPr>
          <w:rFonts w:cstheme="minorHAnsi"/>
          <w:sz w:val="24"/>
          <w:szCs w:val="24"/>
        </w:rPr>
        <w:t xml:space="preserve">Include </w:t>
      </w:r>
      <w:r w:rsidR="001564DC">
        <w:rPr>
          <w:rFonts w:cstheme="minorHAnsi"/>
          <w:sz w:val="24"/>
          <w:szCs w:val="24"/>
        </w:rPr>
        <w:t xml:space="preserve">organizational and program </w:t>
      </w:r>
      <w:r w:rsidRPr="00495B3E">
        <w:rPr>
          <w:rFonts w:cstheme="minorHAnsi"/>
          <w:sz w:val="24"/>
          <w:szCs w:val="24"/>
        </w:rPr>
        <w:t>social media</w:t>
      </w:r>
      <w:r w:rsidR="001564DC">
        <w:rPr>
          <w:rFonts w:cstheme="minorHAnsi"/>
          <w:sz w:val="24"/>
          <w:szCs w:val="24"/>
        </w:rPr>
        <w:t xml:space="preserve"> handles</w:t>
      </w:r>
      <w:r w:rsidRPr="00495B3E">
        <w:rPr>
          <w:rFonts w:cstheme="minorHAnsi"/>
          <w:sz w:val="24"/>
          <w:szCs w:val="24"/>
        </w:rPr>
        <w:t>, press release</w:t>
      </w:r>
      <w:r w:rsidR="00DD2A0B">
        <w:rPr>
          <w:rFonts w:cstheme="minorHAnsi"/>
          <w:sz w:val="24"/>
          <w:szCs w:val="24"/>
        </w:rPr>
        <w:t>s</w:t>
      </w:r>
      <w:r w:rsidRPr="00495B3E">
        <w:rPr>
          <w:rFonts w:cstheme="minorHAnsi"/>
          <w:sz w:val="24"/>
          <w:szCs w:val="24"/>
        </w:rPr>
        <w:t xml:space="preserve">, </w:t>
      </w:r>
      <w:r w:rsidR="00E40814" w:rsidRPr="00495B3E">
        <w:rPr>
          <w:rFonts w:cstheme="minorHAnsi"/>
          <w:sz w:val="24"/>
          <w:szCs w:val="24"/>
        </w:rPr>
        <w:t xml:space="preserve">photos, background information about the SMP and your agency, </w:t>
      </w:r>
      <w:r w:rsidRPr="00495B3E">
        <w:rPr>
          <w:rFonts w:cstheme="minorHAnsi"/>
          <w:sz w:val="24"/>
          <w:szCs w:val="24"/>
        </w:rPr>
        <w:t>and announcement</w:t>
      </w:r>
      <w:r w:rsidR="006C2C0C">
        <w:rPr>
          <w:rFonts w:cstheme="minorHAnsi"/>
          <w:sz w:val="24"/>
          <w:szCs w:val="24"/>
        </w:rPr>
        <w:t>s</w:t>
      </w:r>
      <w:r w:rsidRPr="00495B3E">
        <w:rPr>
          <w:rFonts w:cstheme="minorHAnsi"/>
          <w:sz w:val="24"/>
          <w:szCs w:val="24"/>
        </w:rPr>
        <w:t xml:space="preserve">.  </w:t>
      </w:r>
    </w:p>
    <w:p w14:paraId="2DB2E749" w14:textId="5D6871FC" w:rsidR="0063158D" w:rsidRPr="00495B3E" w:rsidRDefault="0063158D" w:rsidP="00B77350">
      <w:pPr>
        <w:pStyle w:val="ListParagraph"/>
        <w:numPr>
          <w:ilvl w:val="0"/>
          <w:numId w:val="3"/>
        </w:numPr>
        <w:rPr>
          <w:rFonts w:cstheme="minorHAnsi"/>
          <w:sz w:val="24"/>
          <w:szCs w:val="24"/>
        </w:rPr>
      </w:pPr>
      <w:r w:rsidRPr="00495B3E">
        <w:rPr>
          <w:rFonts w:cstheme="minorHAnsi"/>
          <w:sz w:val="24"/>
          <w:szCs w:val="24"/>
        </w:rPr>
        <w:t>Add your events to the community calendar sections of local media.</w:t>
      </w:r>
      <w:r w:rsidR="005213C3" w:rsidRPr="00495B3E">
        <w:rPr>
          <w:rFonts w:cstheme="minorHAnsi"/>
          <w:sz w:val="24"/>
          <w:szCs w:val="24"/>
        </w:rPr>
        <w:t xml:space="preserve"> Send out calendar announcements to editors.</w:t>
      </w:r>
    </w:p>
    <w:p w14:paraId="4F22BA23" w14:textId="0EB9C475" w:rsidR="009A5305" w:rsidRPr="00840201" w:rsidRDefault="000D7598" w:rsidP="00530172">
      <w:pPr>
        <w:pStyle w:val="Heading3"/>
      </w:pPr>
      <w:bookmarkStart w:id="15" w:name="_Toc128038677"/>
      <w:r w:rsidRPr="00495B3E">
        <w:t xml:space="preserve">Promote the </w:t>
      </w:r>
      <w:r w:rsidR="00C66748">
        <w:t>E</w:t>
      </w:r>
      <w:r w:rsidRPr="00495B3E">
        <w:t>vent on</w:t>
      </w:r>
      <w:r w:rsidR="009A5305" w:rsidRPr="00840201">
        <w:t xml:space="preserve"> </w:t>
      </w:r>
      <w:r w:rsidR="00C66748">
        <w:t>S</w:t>
      </w:r>
      <w:r w:rsidR="009A5305" w:rsidRPr="00840201">
        <w:t xml:space="preserve">ocial </w:t>
      </w:r>
      <w:r w:rsidR="00C66748">
        <w:t>M</w:t>
      </w:r>
      <w:r w:rsidR="009A5305" w:rsidRPr="00840201">
        <w:t>edia</w:t>
      </w:r>
      <w:bookmarkEnd w:id="15"/>
    </w:p>
    <w:p w14:paraId="33C69A2A" w14:textId="0E3F237F" w:rsidR="009A5305" w:rsidRPr="00542205" w:rsidRDefault="009A5305" w:rsidP="00495B3E">
      <w:pPr>
        <w:pStyle w:val="ListParagraph"/>
        <w:numPr>
          <w:ilvl w:val="0"/>
          <w:numId w:val="3"/>
        </w:numPr>
        <w:rPr>
          <w:rFonts w:cstheme="minorHAnsi"/>
          <w:sz w:val="24"/>
          <w:szCs w:val="24"/>
        </w:rPr>
      </w:pPr>
      <w:r w:rsidRPr="00495B3E">
        <w:rPr>
          <w:rFonts w:cstheme="minorHAnsi"/>
          <w:sz w:val="24"/>
          <w:szCs w:val="24"/>
        </w:rPr>
        <w:t>Create a</w:t>
      </w:r>
      <w:r w:rsidR="001564DC">
        <w:rPr>
          <w:rFonts w:cstheme="minorHAnsi"/>
          <w:sz w:val="24"/>
          <w:szCs w:val="24"/>
        </w:rPr>
        <w:t>n organizational</w:t>
      </w:r>
      <w:r w:rsidRPr="00495B3E">
        <w:rPr>
          <w:rFonts w:cstheme="minorHAnsi"/>
          <w:sz w:val="24"/>
          <w:szCs w:val="24"/>
        </w:rPr>
        <w:t xml:space="preserve"> Facebook event for </w:t>
      </w:r>
      <w:r w:rsidR="001564DC">
        <w:rPr>
          <w:rFonts w:cstheme="minorHAnsi"/>
          <w:sz w:val="24"/>
          <w:szCs w:val="24"/>
        </w:rPr>
        <w:t>both</w:t>
      </w:r>
      <w:r w:rsidR="001564DC" w:rsidRPr="00495B3E">
        <w:rPr>
          <w:rFonts w:cstheme="minorHAnsi"/>
          <w:sz w:val="24"/>
          <w:szCs w:val="24"/>
        </w:rPr>
        <w:t xml:space="preserve"> </w:t>
      </w:r>
      <w:r w:rsidRPr="00495B3E">
        <w:rPr>
          <w:rFonts w:cstheme="minorHAnsi"/>
          <w:sz w:val="24"/>
          <w:szCs w:val="24"/>
        </w:rPr>
        <w:t>in</w:t>
      </w:r>
      <w:r w:rsidR="004421AD">
        <w:rPr>
          <w:rFonts w:cstheme="minorHAnsi"/>
          <w:sz w:val="24"/>
          <w:szCs w:val="24"/>
        </w:rPr>
        <w:t>-</w:t>
      </w:r>
      <w:r w:rsidRPr="00495B3E">
        <w:rPr>
          <w:rFonts w:cstheme="minorHAnsi"/>
          <w:sz w:val="24"/>
          <w:szCs w:val="24"/>
        </w:rPr>
        <w:t xml:space="preserve">person </w:t>
      </w:r>
      <w:r w:rsidR="001564DC">
        <w:rPr>
          <w:rFonts w:cstheme="minorHAnsi"/>
          <w:sz w:val="24"/>
          <w:szCs w:val="24"/>
        </w:rPr>
        <w:t xml:space="preserve">and </w:t>
      </w:r>
      <w:r w:rsidRPr="00495B3E">
        <w:rPr>
          <w:rFonts w:cstheme="minorHAnsi"/>
          <w:sz w:val="24"/>
          <w:szCs w:val="24"/>
        </w:rPr>
        <w:t xml:space="preserve">virtual </w:t>
      </w:r>
      <w:r w:rsidR="005B2AA3" w:rsidRPr="00495B3E">
        <w:rPr>
          <w:rFonts w:cstheme="minorHAnsi"/>
          <w:sz w:val="24"/>
          <w:szCs w:val="24"/>
        </w:rPr>
        <w:t>events.</w:t>
      </w:r>
    </w:p>
    <w:p w14:paraId="6E5BEF3F" w14:textId="0AEF5FAC" w:rsidR="009A5305" w:rsidRPr="00495B3E" w:rsidRDefault="009A5305" w:rsidP="00495B3E">
      <w:pPr>
        <w:pStyle w:val="ListParagraph"/>
        <w:numPr>
          <w:ilvl w:val="0"/>
          <w:numId w:val="3"/>
        </w:numPr>
        <w:rPr>
          <w:rFonts w:cstheme="minorHAnsi"/>
          <w:sz w:val="24"/>
          <w:szCs w:val="24"/>
        </w:rPr>
      </w:pPr>
      <w:r w:rsidRPr="00495B3E">
        <w:rPr>
          <w:rFonts w:cstheme="minorHAnsi"/>
          <w:sz w:val="24"/>
          <w:szCs w:val="24"/>
        </w:rPr>
        <w:t xml:space="preserve">Create and implement </w:t>
      </w:r>
      <w:r w:rsidR="001564DC">
        <w:rPr>
          <w:rFonts w:cstheme="minorHAnsi"/>
          <w:sz w:val="24"/>
          <w:szCs w:val="24"/>
        </w:rPr>
        <w:t xml:space="preserve">event </w:t>
      </w:r>
      <w:r w:rsidRPr="00495B3E">
        <w:rPr>
          <w:rFonts w:cstheme="minorHAnsi"/>
          <w:sz w:val="24"/>
          <w:szCs w:val="24"/>
        </w:rPr>
        <w:t>ad</w:t>
      </w:r>
      <w:r w:rsidR="001564DC">
        <w:rPr>
          <w:rFonts w:cstheme="minorHAnsi"/>
          <w:sz w:val="24"/>
          <w:szCs w:val="24"/>
        </w:rPr>
        <w:t>vertisement</w:t>
      </w:r>
      <w:r w:rsidRPr="00495B3E">
        <w:rPr>
          <w:rFonts w:cstheme="minorHAnsi"/>
          <w:sz w:val="24"/>
          <w:szCs w:val="24"/>
        </w:rPr>
        <w:t>s on social media</w:t>
      </w:r>
      <w:r w:rsidR="001564DC">
        <w:rPr>
          <w:rFonts w:cstheme="minorHAnsi"/>
          <w:sz w:val="24"/>
          <w:szCs w:val="24"/>
        </w:rPr>
        <w:t>.</w:t>
      </w:r>
      <w:r w:rsidRPr="00495B3E">
        <w:rPr>
          <w:rFonts w:cstheme="minorHAnsi"/>
          <w:sz w:val="24"/>
          <w:szCs w:val="24"/>
        </w:rPr>
        <w:t xml:space="preserve"> </w:t>
      </w:r>
    </w:p>
    <w:p w14:paraId="30994672" w14:textId="322ACEFE" w:rsidR="009A5305" w:rsidRPr="00495B3E" w:rsidRDefault="009A5305" w:rsidP="00495B3E">
      <w:pPr>
        <w:pStyle w:val="ListParagraph"/>
        <w:numPr>
          <w:ilvl w:val="0"/>
          <w:numId w:val="3"/>
        </w:numPr>
        <w:rPr>
          <w:rFonts w:cstheme="minorHAnsi"/>
          <w:sz w:val="24"/>
          <w:szCs w:val="24"/>
        </w:rPr>
      </w:pPr>
      <w:r w:rsidRPr="00495B3E">
        <w:rPr>
          <w:rFonts w:cstheme="minorHAnsi"/>
          <w:sz w:val="24"/>
          <w:szCs w:val="24"/>
        </w:rPr>
        <w:t xml:space="preserve">Start posting about </w:t>
      </w:r>
      <w:r w:rsidR="00DA1986">
        <w:rPr>
          <w:rFonts w:cstheme="minorHAnsi"/>
          <w:sz w:val="24"/>
          <w:szCs w:val="24"/>
        </w:rPr>
        <w:t xml:space="preserve">the week and </w:t>
      </w:r>
      <w:r w:rsidR="001564DC">
        <w:rPr>
          <w:rFonts w:cstheme="minorHAnsi"/>
          <w:sz w:val="24"/>
          <w:szCs w:val="24"/>
        </w:rPr>
        <w:t xml:space="preserve">any planned </w:t>
      </w:r>
      <w:r w:rsidR="00DA1986">
        <w:rPr>
          <w:rFonts w:cstheme="minorHAnsi"/>
          <w:sz w:val="24"/>
          <w:szCs w:val="24"/>
        </w:rPr>
        <w:t>events</w:t>
      </w:r>
      <w:r w:rsidRPr="00495B3E">
        <w:rPr>
          <w:rFonts w:cstheme="minorHAnsi"/>
          <w:sz w:val="24"/>
          <w:szCs w:val="24"/>
        </w:rPr>
        <w:t xml:space="preserve"> on all</w:t>
      </w:r>
      <w:r w:rsidR="001564DC">
        <w:rPr>
          <w:rFonts w:cstheme="minorHAnsi"/>
          <w:sz w:val="24"/>
          <w:szCs w:val="24"/>
        </w:rPr>
        <w:t xml:space="preserve"> relevant</w:t>
      </w:r>
      <w:r w:rsidR="00946DA5">
        <w:rPr>
          <w:rFonts w:cstheme="minorHAnsi"/>
          <w:sz w:val="24"/>
          <w:szCs w:val="24"/>
        </w:rPr>
        <w:t xml:space="preserve"> </w:t>
      </w:r>
      <w:r w:rsidRPr="00495B3E">
        <w:rPr>
          <w:rFonts w:cstheme="minorHAnsi"/>
          <w:sz w:val="24"/>
          <w:szCs w:val="24"/>
        </w:rPr>
        <w:t>social media channels.</w:t>
      </w:r>
    </w:p>
    <w:p w14:paraId="1F6E0378" w14:textId="65A988E5" w:rsidR="00835EC7" w:rsidRPr="00DE6B7C" w:rsidRDefault="009979BC" w:rsidP="00530172">
      <w:pPr>
        <w:pStyle w:val="Heading2"/>
      </w:pPr>
      <w:bookmarkStart w:id="16" w:name="_Toc128038678"/>
      <w:r>
        <w:t xml:space="preserve">A Week </w:t>
      </w:r>
      <w:r w:rsidR="00B13440">
        <w:t>B</w:t>
      </w:r>
      <w:r>
        <w:t>efore the Event</w:t>
      </w:r>
      <w:bookmarkEnd w:id="16"/>
    </w:p>
    <w:p w14:paraId="4C6E36C0" w14:textId="2F53C5BC" w:rsidR="00AA75FB" w:rsidRPr="00495B3E" w:rsidRDefault="00762828" w:rsidP="00495B3E">
      <w:pPr>
        <w:pStyle w:val="ListParagraph"/>
        <w:numPr>
          <w:ilvl w:val="0"/>
          <w:numId w:val="3"/>
        </w:numPr>
        <w:rPr>
          <w:rFonts w:cstheme="minorHAnsi"/>
          <w:sz w:val="24"/>
          <w:szCs w:val="24"/>
        </w:rPr>
      </w:pPr>
      <w:r w:rsidRPr="00495B3E">
        <w:rPr>
          <w:rFonts w:cstheme="minorHAnsi"/>
          <w:sz w:val="24"/>
          <w:szCs w:val="24"/>
        </w:rPr>
        <w:t xml:space="preserve">Call </w:t>
      </w:r>
      <w:r w:rsidR="00E3072A" w:rsidRPr="00495B3E">
        <w:rPr>
          <w:rFonts w:cstheme="minorHAnsi"/>
          <w:sz w:val="24"/>
          <w:szCs w:val="24"/>
        </w:rPr>
        <w:t>your media contacts</w:t>
      </w:r>
      <w:r w:rsidRPr="00495B3E">
        <w:rPr>
          <w:rFonts w:cstheme="minorHAnsi"/>
          <w:sz w:val="24"/>
          <w:szCs w:val="24"/>
        </w:rPr>
        <w:t xml:space="preserve"> to see if they are planning on doing stories about the week</w:t>
      </w:r>
      <w:r w:rsidR="001564DC">
        <w:rPr>
          <w:rFonts w:cstheme="minorHAnsi"/>
          <w:sz w:val="24"/>
          <w:szCs w:val="24"/>
        </w:rPr>
        <w:t xml:space="preserve">. If so, </w:t>
      </w:r>
      <w:r w:rsidRPr="00495B3E">
        <w:rPr>
          <w:rFonts w:cstheme="minorHAnsi"/>
          <w:sz w:val="24"/>
          <w:szCs w:val="24"/>
        </w:rPr>
        <w:t>offer to help</w:t>
      </w:r>
      <w:r w:rsidR="00AA75FB" w:rsidRPr="00495B3E">
        <w:rPr>
          <w:rFonts w:cstheme="minorHAnsi"/>
          <w:sz w:val="24"/>
          <w:szCs w:val="24"/>
        </w:rPr>
        <w:t>.</w:t>
      </w:r>
    </w:p>
    <w:p w14:paraId="1CC7EC31" w14:textId="3BD58082" w:rsidR="00422C4B" w:rsidRPr="00495B3E" w:rsidRDefault="00422C4B" w:rsidP="00495B3E">
      <w:pPr>
        <w:pStyle w:val="ListParagraph"/>
        <w:numPr>
          <w:ilvl w:val="0"/>
          <w:numId w:val="3"/>
        </w:numPr>
        <w:rPr>
          <w:rFonts w:cstheme="minorHAnsi"/>
          <w:sz w:val="24"/>
          <w:szCs w:val="24"/>
        </w:rPr>
      </w:pPr>
      <w:r w:rsidRPr="00495B3E">
        <w:rPr>
          <w:rFonts w:cstheme="minorHAnsi"/>
          <w:sz w:val="24"/>
          <w:szCs w:val="24"/>
        </w:rPr>
        <w:t xml:space="preserve">Follow up with </w:t>
      </w:r>
      <w:r w:rsidR="001564DC">
        <w:rPr>
          <w:rFonts w:cstheme="minorHAnsi"/>
          <w:sz w:val="24"/>
          <w:szCs w:val="24"/>
        </w:rPr>
        <w:t xml:space="preserve">previously contacted </w:t>
      </w:r>
      <w:r w:rsidRPr="00495B3E">
        <w:rPr>
          <w:rFonts w:cstheme="minorHAnsi"/>
          <w:sz w:val="24"/>
          <w:szCs w:val="24"/>
        </w:rPr>
        <w:t>partners to ask if and how they’re promoting the</w:t>
      </w:r>
      <w:r w:rsidR="001564DC">
        <w:rPr>
          <w:rFonts w:cstheme="minorHAnsi"/>
          <w:sz w:val="24"/>
          <w:szCs w:val="24"/>
        </w:rPr>
        <w:t xml:space="preserve"> week’s</w:t>
      </w:r>
      <w:r w:rsidRPr="00495B3E">
        <w:rPr>
          <w:rFonts w:cstheme="minorHAnsi"/>
          <w:sz w:val="24"/>
          <w:szCs w:val="24"/>
        </w:rPr>
        <w:t xml:space="preserve"> events.</w:t>
      </w:r>
    </w:p>
    <w:p w14:paraId="0F8A5E26" w14:textId="08AFD272" w:rsidR="009979BC" w:rsidRPr="00495B3E" w:rsidRDefault="009979BC" w:rsidP="009979BC">
      <w:pPr>
        <w:pStyle w:val="ListParagraph"/>
        <w:numPr>
          <w:ilvl w:val="0"/>
          <w:numId w:val="3"/>
        </w:numPr>
        <w:rPr>
          <w:rFonts w:cstheme="minorHAnsi"/>
          <w:sz w:val="24"/>
          <w:szCs w:val="24"/>
        </w:rPr>
      </w:pPr>
      <w:r w:rsidRPr="00495B3E">
        <w:rPr>
          <w:rFonts w:cstheme="minorHAnsi"/>
          <w:sz w:val="24"/>
          <w:szCs w:val="24"/>
        </w:rPr>
        <w:t xml:space="preserve">Email </w:t>
      </w:r>
      <w:r w:rsidR="001564DC">
        <w:rPr>
          <w:rFonts w:cstheme="minorHAnsi"/>
          <w:sz w:val="24"/>
          <w:szCs w:val="24"/>
        </w:rPr>
        <w:t xml:space="preserve">the prepared </w:t>
      </w:r>
      <w:r w:rsidRPr="00495B3E">
        <w:rPr>
          <w:rFonts w:cstheme="minorHAnsi"/>
          <w:sz w:val="24"/>
          <w:szCs w:val="24"/>
        </w:rPr>
        <w:t>press release and other press materials to your media contacts.</w:t>
      </w:r>
    </w:p>
    <w:p w14:paraId="4A4A8E47" w14:textId="61D81DE2" w:rsidR="009979BC" w:rsidRPr="00495B3E" w:rsidRDefault="009979BC" w:rsidP="1F1C60CE">
      <w:pPr>
        <w:pStyle w:val="ListParagraph"/>
        <w:numPr>
          <w:ilvl w:val="0"/>
          <w:numId w:val="3"/>
        </w:numPr>
        <w:rPr>
          <w:sz w:val="24"/>
          <w:szCs w:val="24"/>
        </w:rPr>
      </w:pPr>
      <w:r w:rsidRPr="1F1C60CE">
        <w:rPr>
          <w:sz w:val="24"/>
          <w:szCs w:val="24"/>
        </w:rPr>
        <w:t xml:space="preserve">Send </w:t>
      </w:r>
      <w:r w:rsidR="004421AD" w:rsidRPr="1F1C60CE">
        <w:rPr>
          <w:sz w:val="24"/>
          <w:szCs w:val="24"/>
        </w:rPr>
        <w:t xml:space="preserve">a </w:t>
      </w:r>
      <w:r w:rsidRPr="1F1C60CE">
        <w:rPr>
          <w:sz w:val="24"/>
          <w:szCs w:val="24"/>
        </w:rPr>
        <w:t xml:space="preserve">follow-up </w:t>
      </w:r>
      <w:r w:rsidR="00332596" w:rsidRPr="1F1C60CE">
        <w:rPr>
          <w:sz w:val="24"/>
          <w:szCs w:val="24"/>
        </w:rPr>
        <w:t>calendar a</w:t>
      </w:r>
      <w:r w:rsidRPr="1F1C60CE">
        <w:rPr>
          <w:sz w:val="24"/>
          <w:szCs w:val="24"/>
        </w:rPr>
        <w:t>nnouncement</w:t>
      </w:r>
      <w:r w:rsidR="001564DC" w:rsidRPr="1F1C60CE">
        <w:rPr>
          <w:sz w:val="24"/>
          <w:szCs w:val="24"/>
        </w:rPr>
        <w:t xml:space="preserve"> or reminder</w:t>
      </w:r>
      <w:r w:rsidR="00D8382A" w:rsidRPr="1F1C60CE">
        <w:rPr>
          <w:sz w:val="24"/>
          <w:szCs w:val="24"/>
        </w:rPr>
        <w:t xml:space="preserve"> (</w:t>
      </w:r>
      <w:hyperlink w:anchor="_Sample_Calendar_Announcement" w:history="1">
        <w:r w:rsidR="00542205" w:rsidRPr="1F1C60CE">
          <w:rPr>
            <w:rStyle w:val="Hyperlink"/>
            <w:sz w:val="24"/>
            <w:szCs w:val="24"/>
          </w:rPr>
          <w:t>see template</w:t>
        </w:r>
      </w:hyperlink>
      <w:r w:rsidR="00D8382A" w:rsidRPr="1F1C60CE">
        <w:rPr>
          <w:sz w:val="24"/>
          <w:szCs w:val="24"/>
        </w:rPr>
        <w:t>)</w:t>
      </w:r>
      <w:r w:rsidRPr="1F1C60CE">
        <w:rPr>
          <w:sz w:val="24"/>
          <w:szCs w:val="24"/>
        </w:rPr>
        <w:t xml:space="preserve"> to your channels to </w:t>
      </w:r>
      <w:r w:rsidR="00946DA5" w:rsidRPr="1F1C60CE">
        <w:rPr>
          <w:sz w:val="24"/>
          <w:szCs w:val="24"/>
        </w:rPr>
        <w:t xml:space="preserve">promote </w:t>
      </w:r>
      <w:r w:rsidR="003F4A0E" w:rsidRPr="1F1C60CE">
        <w:rPr>
          <w:sz w:val="24"/>
          <w:szCs w:val="24"/>
        </w:rPr>
        <w:t xml:space="preserve">the </w:t>
      </w:r>
      <w:r w:rsidR="00946DA5" w:rsidRPr="1F1C60CE">
        <w:rPr>
          <w:sz w:val="24"/>
          <w:szCs w:val="24"/>
        </w:rPr>
        <w:t>event</w:t>
      </w:r>
      <w:r w:rsidRPr="1F1C60CE">
        <w:rPr>
          <w:sz w:val="24"/>
          <w:szCs w:val="24"/>
        </w:rPr>
        <w:t xml:space="preserve">. </w:t>
      </w:r>
    </w:p>
    <w:p w14:paraId="294115A8" w14:textId="313EEA0D" w:rsidR="009979BC" w:rsidRPr="00495B3E" w:rsidRDefault="009979BC" w:rsidP="009979BC">
      <w:pPr>
        <w:pStyle w:val="ListParagraph"/>
        <w:numPr>
          <w:ilvl w:val="0"/>
          <w:numId w:val="3"/>
        </w:numPr>
        <w:rPr>
          <w:rFonts w:cstheme="minorHAnsi"/>
          <w:sz w:val="24"/>
          <w:szCs w:val="24"/>
        </w:rPr>
      </w:pPr>
      <w:r w:rsidRPr="00495B3E">
        <w:rPr>
          <w:rFonts w:cstheme="minorHAnsi"/>
          <w:sz w:val="24"/>
          <w:szCs w:val="24"/>
        </w:rPr>
        <w:t>P</w:t>
      </w:r>
      <w:r w:rsidR="001564DC">
        <w:rPr>
          <w:rFonts w:cstheme="minorHAnsi"/>
          <w:sz w:val="24"/>
          <w:szCs w:val="24"/>
        </w:rPr>
        <w:t>lan, p</w:t>
      </w:r>
      <w:r w:rsidRPr="00495B3E">
        <w:rPr>
          <w:rFonts w:cstheme="minorHAnsi"/>
          <w:sz w:val="24"/>
          <w:szCs w:val="24"/>
        </w:rPr>
        <w:t>repare</w:t>
      </w:r>
      <w:r w:rsidR="001564DC">
        <w:rPr>
          <w:rFonts w:cstheme="minorHAnsi"/>
          <w:sz w:val="24"/>
          <w:szCs w:val="24"/>
        </w:rPr>
        <w:t>, and print</w:t>
      </w:r>
      <w:r w:rsidRPr="00495B3E">
        <w:rPr>
          <w:rFonts w:cstheme="minorHAnsi"/>
          <w:sz w:val="24"/>
          <w:szCs w:val="24"/>
        </w:rPr>
        <w:t xml:space="preserve"> all the materials you will </w:t>
      </w:r>
      <w:r w:rsidR="001564DC">
        <w:rPr>
          <w:rFonts w:cstheme="minorHAnsi"/>
          <w:sz w:val="24"/>
          <w:szCs w:val="24"/>
        </w:rPr>
        <w:t>distribute or otherwise make available during the event.</w:t>
      </w:r>
    </w:p>
    <w:p w14:paraId="2E1E6601" w14:textId="2FAF49AC" w:rsidR="003F5846" w:rsidRDefault="003F5846" w:rsidP="00530172">
      <w:pPr>
        <w:pStyle w:val="Heading2"/>
      </w:pPr>
      <w:bookmarkStart w:id="17" w:name="_Toc128038679"/>
      <w:r>
        <w:t>Week of the Event</w:t>
      </w:r>
      <w:bookmarkEnd w:id="17"/>
    </w:p>
    <w:p w14:paraId="6FC78987" w14:textId="2BA4ABF9" w:rsidR="003F5846" w:rsidRPr="00495B3E" w:rsidRDefault="003F5846" w:rsidP="003F5846">
      <w:pPr>
        <w:pStyle w:val="ListParagraph"/>
        <w:numPr>
          <w:ilvl w:val="0"/>
          <w:numId w:val="3"/>
        </w:numPr>
        <w:rPr>
          <w:rFonts w:cstheme="minorHAnsi"/>
          <w:sz w:val="24"/>
          <w:szCs w:val="24"/>
        </w:rPr>
      </w:pPr>
      <w:r w:rsidRPr="00495B3E">
        <w:rPr>
          <w:rFonts w:cstheme="minorHAnsi"/>
          <w:sz w:val="24"/>
          <w:szCs w:val="24"/>
        </w:rPr>
        <w:t xml:space="preserve">Have your cellphone handy and check </w:t>
      </w:r>
      <w:r w:rsidR="005107FD">
        <w:rPr>
          <w:rFonts w:cstheme="minorHAnsi"/>
          <w:sz w:val="24"/>
          <w:szCs w:val="24"/>
        </w:rPr>
        <w:t xml:space="preserve">text and voicemail </w:t>
      </w:r>
      <w:r w:rsidRPr="00495B3E">
        <w:rPr>
          <w:rFonts w:cstheme="minorHAnsi"/>
          <w:sz w:val="24"/>
          <w:szCs w:val="24"/>
        </w:rPr>
        <w:t xml:space="preserve">messages frequently. </w:t>
      </w:r>
      <w:r w:rsidR="005107FD">
        <w:rPr>
          <w:rFonts w:cstheme="minorHAnsi"/>
          <w:sz w:val="24"/>
          <w:szCs w:val="24"/>
        </w:rPr>
        <w:t>M</w:t>
      </w:r>
      <w:r w:rsidRPr="00495B3E">
        <w:rPr>
          <w:rFonts w:cstheme="minorHAnsi"/>
          <w:sz w:val="24"/>
          <w:szCs w:val="24"/>
        </w:rPr>
        <w:t xml:space="preserve">edia outlets </w:t>
      </w:r>
      <w:r w:rsidR="005107FD">
        <w:rPr>
          <w:rFonts w:cstheme="minorHAnsi"/>
          <w:sz w:val="24"/>
          <w:szCs w:val="24"/>
        </w:rPr>
        <w:t xml:space="preserve">often wait until </w:t>
      </w:r>
      <w:r w:rsidRPr="00495B3E">
        <w:rPr>
          <w:rFonts w:cstheme="minorHAnsi"/>
          <w:sz w:val="24"/>
          <w:szCs w:val="24"/>
        </w:rPr>
        <w:t xml:space="preserve">the last minute </w:t>
      </w:r>
      <w:r w:rsidR="005107FD">
        <w:rPr>
          <w:rFonts w:cstheme="minorHAnsi"/>
          <w:sz w:val="24"/>
          <w:szCs w:val="24"/>
        </w:rPr>
        <w:t xml:space="preserve">to decide </w:t>
      </w:r>
      <w:r w:rsidRPr="00495B3E">
        <w:rPr>
          <w:rFonts w:cstheme="minorHAnsi"/>
          <w:sz w:val="24"/>
          <w:szCs w:val="24"/>
        </w:rPr>
        <w:t xml:space="preserve">whether to cover </w:t>
      </w:r>
      <w:r w:rsidR="005107FD">
        <w:rPr>
          <w:rFonts w:cstheme="minorHAnsi"/>
          <w:sz w:val="24"/>
          <w:szCs w:val="24"/>
        </w:rPr>
        <w:t>an</w:t>
      </w:r>
      <w:r w:rsidR="00946DA5">
        <w:rPr>
          <w:rFonts w:cstheme="minorHAnsi"/>
          <w:sz w:val="24"/>
          <w:szCs w:val="24"/>
        </w:rPr>
        <w:t xml:space="preserve"> </w:t>
      </w:r>
      <w:r w:rsidRPr="00495B3E">
        <w:rPr>
          <w:rFonts w:cstheme="minorHAnsi"/>
          <w:sz w:val="24"/>
          <w:szCs w:val="24"/>
        </w:rPr>
        <w:t>event.</w:t>
      </w:r>
    </w:p>
    <w:p w14:paraId="2A8B4EEF" w14:textId="383215D5" w:rsidR="004421AD" w:rsidRPr="00840201" w:rsidRDefault="003F5846" w:rsidP="003F5846">
      <w:pPr>
        <w:pStyle w:val="ListParagraph"/>
        <w:numPr>
          <w:ilvl w:val="0"/>
          <w:numId w:val="3"/>
        </w:numPr>
        <w:rPr>
          <w:rFonts w:cstheme="minorHAnsi"/>
          <w:sz w:val="24"/>
          <w:szCs w:val="24"/>
        </w:rPr>
      </w:pPr>
      <w:r w:rsidRPr="00495B3E">
        <w:rPr>
          <w:rFonts w:cstheme="minorHAnsi"/>
          <w:sz w:val="24"/>
          <w:szCs w:val="24"/>
        </w:rPr>
        <w:t>Assign a staff person to meet and greet reporters. This person will also be responsible for helping the reporter arrange any interviews or photo opportunities.</w:t>
      </w:r>
    </w:p>
    <w:p w14:paraId="757DE8B8" w14:textId="59DB4B76" w:rsidR="003D410D" w:rsidRPr="004421AD" w:rsidRDefault="005107FD" w:rsidP="00455A92">
      <w:pPr>
        <w:pStyle w:val="ListParagraph"/>
        <w:numPr>
          <w:ilvl w:val="0"/>
          <w:numId w:val="3"/>
        </w:numPr>
        <w:rPr>
          <w:b/>
          <w:bCs/>
        </w:rPr>
      </w:pPr>
      <w:r>
        <w:rPr>
          <w:rFonts w:cstheme="minorHAnsi"/>
          <w:sz w:val="24"/>
          <w:szCs w:val="24"/>
        </w:rPr>
        <w:t>M</w:t>
      </w:r>
      <w:r w:rsidR="00345B38" w:rsidRPr="00455A92">
        <w:rPr>
          <w:rFonts w:cstheme="minorHAnsi"/>
          <w:sz w:val="24"/>
          <w:szCs w:val="24"/>
        </w:rPr>
        <w:t>onitor social media platforms</w:t>
      </w:r>
      <w:r>
        <w:rPr>
          <w:rFonts w:cstheme="minorHAnsi"/>
          <w:sz w:val="24"/>
          <w:szCs w:val="24"/>
        </w:rPr>
        <w:t>,</w:t>
      </w:r>
      <w:r w:rsidR="00345B38" w:rsidRPr="00455A92">
        <w:rPr>
          <w:rFonts w:cstheme="minorHAnsi"/>
          <w:sz w:val="24"/>
          <w:szCs w:val="24"/>
        </w:rPr>
        <w:t xml:space="preserve"> ensure </w:t>
      </w:r>
      <w:r>
        <w:rPr>
          <w:rFonts w:cstheme="minorHAnsi"/>
          <w:sz w:val="24"/>
          <w:szCs w:val="24"/>
        </w:rPr>
        <w:t xml:space="preserve">prescheduled </w:t>
      </w:r>
      <w:r w:rsidR="00345B38" w:rsidRPr="00455A92">
        <w:rPr>
          <w:rFonts w:cstheme="minorHAnsi"/>
          <w:sz w:val="24"/>
          <w:szCs w:val="24"/>
        </w:rPr>
        <w:t xml:space="preserve">posts are </w:t>
      </w:r>
      <w:r>
        <w:rPr>
          <w:rFonts w:cstheme="minorHAnsi"/>
          <w:sz w:val="24"/>
          <w:szCs w:val="24"/>
        </w:rPr>
        <w:t>successfully posted,</w:t>
      </w:r>
      <w:r w:rsidR="00345B38" w:rsidRPr="00455A92">
        <w:rPr>
          <w:rFonts w:cstheme="minorHAnsi"/>
          <w:sz w:val="24"/>
          <w:szCs w:val="24"/>
        </w:rPr>
        <w:t xml:space="preserve"> and be more attuned to your Facebook event page (</w:t>
      </w:r>
      <w:r>
        <w:rPr>
          <w:rFonts w:cstheme="minorHAnsi"/>
          <w:sz w:val="24"/>
          <w:szCs w:val="24"/>
        </w:rPr>
        <w:t>if applicable</w:t>
      </w:r>
      <w:r w:rsidR="00345B38" w:rsidRPr="00455A92">
        <w:rPr>
          <w:rFonts w:cstheme="minorHAnsi"/>
          <w:sz w:val="24"/>
          <w:szCs w:val="24"/>
        </w:rPr>
        <w:t>)</w:t>
      </w:r>
      <w:bookmarkStart w:id="18" w:name="The"/>
      <w:r w:rsidR="00FE7FD7">
        <w:rPr>
          <w:rFonts w:cstheme="minorHAnsi"/>
          <w:sz w:val="24"/>
          <w:szCs w:val="24"/>
        </w:rPr>
        <w:t>.</w:t>
      </w:r>
    </w:p>
    <w:p w14:paraId="20F63547" w14:textId="378271AA" w:rsidR="00181ACF" w:rsidRPr="00F01BD7" w:rsidRDefault="00B01A61" w:rsidP="00530172">
      <w:pPr>
        <w:pStyle w:val="Heading1"/>
      </w:pPr>
      <w:bookmarkStart w:id="19" w:name="Interview_Tips"/>
      <w:bookmarkStart w:id="20" w:name="_Toc128038680"/>
      <w:bookmarkEnd w:id="18"/>
      <w:r w:rsidRPr="00F01BD7">
        <w:t>Interview Tips</w:t>
      </w:r>
      <w:bookmarkEnd w:id="19"/>
      <w:bookmarkEnd w:id="20"/>
    </w:p>
    <w:p w14:paraId="224F640C" w14:textId="789C306C" w:rsidR="00360089" w:rsidRPr="003A14D7" w:rsidRDefault="00360089" w:rsidP="00530172">
      <w:pPr>
        <w:pStyle w:val="Heading2"/>
      </w:pPr>
      <w:bookmarkStart w:id="21" w:name="_Toc128038681"/>
      <w:r w:rsidRPr="003A14D7">
        <w:t>Prepare</w:t>
      </w:r>
      <w:r w:rsidR="005B7848" w:rsidRPr="003A14D7">
        <w:t xml:space="preserve"> </w:t>
      </w:r>
      <w:r w:rsidR="008C1B27">
        <w:t>B</w:t>
      </w:r>
      <w:r w:rsidR="005B7848" w:rsidRPr="003A14D7">
        <w:t>eforehand</w:t>
      </w:r>
      <w:bookmarkEnd w:id="21"/>
    </w:p>
    <w:p w14:paraId="64ADEB0F" w14:textId="058B0E69" w:rsidR="00A4134A" w:rsidRPr="007E49A9" w:rsidRDefault="00A4134A" w:rsidP="00A4134A">
      <w:pPr>
        <w:pStyle w:val="ListParagraph"/>
        <w:numPr>
          <w:ilvl w:val="0"/>
          <w:numId w:val="6"/>
        </w:numPr>
        <w:rPr>
          <w:rFonts w:cstheme="minorHAnsi"/>
          <w:sz w:val="24"/>
          <w:szCs w:val="24"/>
        </w:rPr>
      </w:pPr>
      <w:r w:rsidRPr="007E49A9">
        <w:rPr>
          <w:rFonts w:cstheme="minorHAnsi"/>
          <w:sz w:val="24"/>
          <w:szCs w:val="24"/>
        </w:rPr>
        <w:t xml:space="preserve">Research </w:t>
      </w:r>
      <w:r w:rsidR="00181ACF" w:rsidRPr="007E49A9">
        <w:rPr>
          <w:rFonts w:cstheme="minorHAnsi"/>
          <w:sz w:val="24"/>
          <w:szCs w:val="24"/>
        </w:rPr>
        <w:t xml:space="preserve">news platforms and/or </w:t>
      </w:r>
      <w:r w:rsidRPr="007E49A9">
        <w:rPr>
          <w:rFonts w:cstheme="minorHAnsi"/>
          <w:sz w:val="24"/>
          <w:szCs w:val="24"/>
        </w:rPr>
        <w:t>reporter</w:t>
      </w:r>
      <w:r w:rsidR="00181ACF" w:rsidRPr="007E49A9">
        <w:rPr>
          <w:rFonts w:cstheme="minorHAnsi"/>
          <w:sz w:val="24"/>
          <w:szCs w:val="24"/>
        </w:rPr>
        <w:t>s</w:t>
      </w:r>
      <w:r w:rsidRPr="007E49A9">
        <w:rPr>
          <w:rFonts w:cstheme="minorHAnsi"/>
          <w:sz w:val="24"/>
          <w:szCs w:val="24"/>
        </w:rPr>
        <w:t xml:space="preserve"> beforehand to </w:t>
      </w:r>
      <w:r w:rsidR="00181ACF" w:rsidRPr="007E49A9">
        <w:rPr>
          <w:rFonts w:cstheme="minorHAnsi"/>
          <w:sz w:val="24"/>
          <w:szCs w:val="24"/>
        </w:rPr>
        <w:t>make sure you</w:t>
      </w:r>
      <w:r w:rsidR="00293D3D">
        <w:rPr>
          <w:rFonts w:cstheme="minorHAnsi"/>
          <w:sz w:val="24"/>
          <w:szCs w:val="24"/>
        </w:rPr>
        <w:t xml:space="preserve"> understand potential overlap between their typical coverage and the </w:t>
      </w:r>
      <w:r w:rsidR="00181ACF" w:rsidRPr="007E49A9">
        <w:rPr>
          <w:rFonts w:cstheme="minorHAnsi"/>
          <w:sz w:val="24"/>
          <w:szCs w:val="24"/>
        </w:rPr>
        <w:t>SMP</w:t>
      </w:r>
      <w:r w:rsidR="00293D3D">
        <w:rPr>
          <w:rFonts w:cstheme="minorHAnsi"/>
          <w:sz w:val="24"/>
          <w:szCs w:val="24"/>
        </w:rPr>
        <w:t xml:space="preserve"> program.</w:t>
      </w:r>
      <w:r w:rsidR="00181ACF" w:rsidRPr="007E49A9">
        <w:rPr>
          <w:rFonts w:cstheme="minorHAnsi"/>
          <w:sz w:val="24"/>
          <w:szCs w:val="24"/>
        </w:rPr>
        <w:t xml:space="preserve"> </w:t>
      </w:r>
    </w:p>
    <w:p w14:paraId="77558E69" w14:textId="21D61F95" w:rsidR="0039227C" w:rsidRPr="007E49A9" w:rsidRDefault="00360089" w:rsidP="00CA1A66">
      <w:pPr>
        <w:pStyle w:val="ListParagraph"/>
        <w:numPr>
          <w:ilvl w:val="0"/>
          <w:numId w:val="6"/>
        </w:numPr>
        <w:rPr>
          <w:rFonts w:cstheme="minorHAnsi"/>
          <w:sz w:val="24"/>
          <w:szCs w:val="24"/>
        </w:rPr>
      </w:pPr>
      <w:r w:rsidRPr="007E49A9">
        <w:rPr>
          <w:rFonts w:cstheme="minorHAnsi"/>
          <w:sz w:val="24"/>
          <w:szCs w:val="24"/>
        </w:rPr>
        <w:lastRenderedPageBreak/>
        <w:t>Know</w:t>
      </w:r>
      <w:r w:rsidR="00CA1A66" w:rsidRPr="007E49A9">
        <w:rPr>
          <w:rFonts w:cstheme="minorHAnsi"/>
          <w:sz w:val="24"/>
          <w:szCs w:val="24"/>
        </w:rPr>
        <w:t xml:space="preserve"> the main messages you wish to convey. Be</w:t>
      </w:r>
      <w:r w:rsidR="00293D3D">
        <w:rPr>
          <w:rFonts w:cstheme="minorHAnsi"/>
          <w:sz w:val="24"/>
          <w:szCs w:val="24"/>
        </w:rPr>
        <w:t xml:space="preserve"> flexible if the </w:t>
      </w:r>
      <w:r w:rsidR="00CA1A66" w:rsidRPr="007E49A9">
        <w:rPr>
          <w:rFonts w:cstheme="minorHAnsi"/>
          <w:sz w:val="24"/>
          <w:szCs w:val="24"/>
        </w:rPr>
        <w:t xml:space="preserve">interview </w:t>
      </w:r>
      <w:r w:rsidR="00293D3D">
        <w:rPr>
          <w:rFonts w:cstheme="minorHAnsi"/>
          <w:sz w:val="24"/>
          <w:szCs w:val="24"/>
        </w:rPr>
        <w:t xml:space="preserve">conversation changes course but be sure to come </w:t>
      </w:r>
      <w:r w:rsidR="00CA1A66" w:rsidRPr="007E49A9">
        <w:rPr>
          <w:rFonts w:cstheme="minorHAnsi"/>
          <w:sz w:val="24"/>
          <w:szCs w:val="24"/>
        </w:rPr>
        <w:t xml:space="preserve">back to </w:t>
      </w:r>
      <w:r w:rsidR="00293D3D">
        <w:rPr>
          <w:rFonts w:cstheme="minorHAnsi"/>
          <w:sz w:val="24"/>
          <w:szCs w:val="24"/>
        </w:rPr>
        <w:t>your</w:t>
      </w:r>
      <w:r w:rsidR="00293D3D" w:rsidRPr="007E49A9">
        <w:rPr>
          <w:rFonts w:cstheme="minorHAnsi"/>
          <w:sz w:val="24"/>
          <w:szCs w:val="24"/>
        </w:rPr>
        <w:t xml:space="preserve"> </w:t>
      </w:r>
      <w:r w:rsidR="00CA1A66" w:rsidRPr="007E49A9">
        <w:rPr>
          <w:rFonts w:cstheme="minorHAnsi"/>
          <w:sz w:val="24"/>
          <w:szCs w:val="24"/>
        </w:rPr>
        <w:t xml:space="preserve">main messages before the interview concludes. </w:t>
      </w:r>
    </w:p>
    <w:p w14:paraId="66DF303B" w14:textId="284555CC" w:rsidR="00CA1A66" w:rsidRPr="007E49A9" w:rsidRDefault="00CA1A66" w:rsidP="0039227C">
      <w:pPr>
        <w:pStyle w:val="ListParagraph"/>
        <w:numPr>
          <w:ilvl w:val="1"/>
          <w:numId w:val="6"/>
        </w:numPr>
        <w:rPr>
          <w:rFonts w:cstheme="minorHAnsi"/>
          <w:sz w:val="24"/>
          <w:szCs w:val="24"/>
        </w:rPr>
      </w:pPr>
      <w:r w:rsidRPr="007E49A9">
        <w:rPr>
          <w:rFonts w:cstheme="minorHAnsi"/>
          <w:sz w:val="24"/>
          <w:szCs w:val="24"/>
        </w:rPr>
        <w:t xml:space="preserve">Remember to talk about the SMP mission, what the SMP does, and the SMP’s role in the event. </w:t>
      </w:r>
    </w:p>
    <w:p w14:paraId="3C6ADCEA" w14:textId="69C2535B" w:rsidR="00B01A61" w:rsidRPr="007E49A9" w:rsidRDefault="0039227C" w:rsidP="0039227C">
      <w:pPr>
        <w:pStyle w:val="ListParagraph"/>
        <w:numPr>
          <w:ilvl w:val="1"/>
          <w:numId w:val="6"/>
        </w:numPr>
        <w:rPr>
          <w:rFonts w:cstheme="minorHAnsi"/>
          <w:sz w:val="24"/>
          <w:szCs w:val="24"/>
        </w:rPr>
      </w:pPr>
      <w:r w:rsidRPr="007E49A9">
        <w:rPr>
          <w:rFonts w:cstheme="minorHAnsi"/>
          <w:sz w:val="24"/>
          <w:szCs w:val="24"/>
        </w:rPr>
        <w:t>Give</w:t>
      </w:r>
      <w:r w:rsidR="00FE7FD7">
        <w:rPr>
          <w:rFonts w:cstheme="minorHAnsi"/>
          <w:sz w:val="24"/>
          <w:szCs w:val="24"/>
        </w:rPr>
        <w:t xml:space="preserve"> brochures, flyers,</w:t>
      </w:r>
      <w:r w:rsidR="001076C7" w:rsidRPr="007E49A9">
        <w:rPr>
          <w:rFonts w:cstheme="minorHAnsi"/>
          <w:sz w:val="24"/>
          <w:szCs w:val="24"/>
        </w:rPr>
        <w:t xml:space="preserve"> </w:t>
      </w:r>
      <w:r w:rsidR="00B01A61" w:rsidRPr="007E49A9">
        <w:rPr>
          <w:rFonts w:cstheme="minorHAnsi"/>
          <w:sz w:val="24"/>
          <w:szCs w:val="24"/>
        </w:rPr>
        <w:t>and other handouts, such as information about the SMP program and the My Health Care Tracker. Reference t</w:t>
      </w:r>
      <w:r w:rsidR="00293D3D">
        <w:rPr>
          <w:rFonts w:cstheme="minorHAnsi"/>
          <w:sz w:val="24"/>
          <w:szCs w:val="24"/>
        </w:rPr>
        <w:t>hese materials</w:t>
      </w:r>
      <w:r w:rsidR="00B01A61" w:rsidRPr="007E49A9">
        <w:rPr>
          <w:rFonts w:cstheme="minorHAnsi"/>
          <w:sz w:val="24"/>
          <w:szCs w:val="24"/>
        </w:rPr>
        <w:t xml:space="preserve"> in interview</w:t>
      </w:r>
      <w:r w:rsidR="001076C7" w:rsidRPr="007E49A9">
        <w:rPr>
          <w:rFonts w:cstheme="minorHAnsi"/>
          <w:sz w:val="24"/>
          <w:szCs w:val="24"/>
        </w:rPr>
        <w:t>s</w:t>
      </w:r>
      <w:r w:rsidR="00B01A61" w:rsidRPr="007E49A9">
        <w:rPr>
          <w:rFonts w:cstheme="minorHAnsi"/>
          <w:sz w:val="24"/>
          <w:szCs w:val="24"/>
        </w:rPr>
        <w:t>, giving context to the</w:t>
      </w:r>
      <w:r w:rsidR="00293D3D">
        <w:rPr>
          <w:rFonts w:cstheme="minorHAnsi"/>
          <w:sz w:val="24"/>
          <w:szCs w:val="24"/>
        </w:rPr>
        <w:t>ir intended use and importance to helping prevent Medicare fraud.</w:t>
      </w:r>
    </w:p>
    <w:p w14:paraId="33748FFC" w14:textId="1CFF8F36" w:rsidR="005B7848" w:rsidRPr="003A14D7" w:rsidRDefault="005B7848" w:rsidP="00530172">
      <w:pPr>
        <w:pStyle w:val="Heading2"/>
      </w:pPr>
      <w:bookmarkStart w:id="22" w:name="_Toc128038682"/>
      <w:r w:rsidRPr="003A14D7">
        <w:t xml:space="preserve">During the </w:t>
      </w:r>
      <w:r w:rsidR="008C1B27">
        <w:t>I</w:t>
      </w:r>
      <w:r w:rsidRPr="003A14D7">
        <w:t>nterview</w:t>
      </w:r>
      <w:bookmarkEnd w:id="22"/>
    </w:p>
    <w:p w14:paraId="0A1B332B" w14:textId="77777777" w:rsidR="005B7848" w:rsidRPr="007E49A9" w:rsidRDefault="005B7848" w:rsidP="0013040A">
      <w:pPr>
        <w:pStyle w:val="ListParagraph"/>
        <w:numPr>
          <w:ilvl w:val="0"/>
          <w:numId w:val="6"/>
        </w:numPr>
        <w:rPr>
          <w:rFonts w:cstheme="minorHAnsi"/>
          <w:sz w:val="24"/>
          <w:szCs w:val="24"/>
        </w:rPr>
      </w:pPr>
      <w:r w:rsidRPr="007E49A9">
        <w:rPr>
          <w:rFonts w:cstheme="minorHAnsi"/>
          <w:sz w:val="24"/>
          <w:szCs w:val="24"/>
        </w:rPr>
        <w:t>Be friendly and professional. The reporter wants a good story – your story – and can reach many readers and viewers.</w:t>
      </w:r>
    </w:p>
    <w:p w14:paraId="1214B9BC" w14:textId="3B9141A3" w:rsidR="0013040A" w:rsidRPr="007E49A9" w:rsidRDefault="0013040A" w:rsidP="0013040A">
      <w:pPr>
        <w:pStyle w:val="ListParagraph"/>
        <w:numPr>
          <w:ilvl w:val="0"/>
          <w:numId w:val="6"/>
        </w:numPr>
        <w:rPr>
          <w:rFonts w:cstheme="minorHAnsi"/>
          <w:sz w:val="24"/>
          <w:szCs w:val="24"/>
        </w:rPr>
      </w:pPr>
      <w:r w:rsidRPr="007E49A9">
        <w:rPr>
          <w:rFonts w:cstheme="minorHAnsi"/>
          <w:sz w:val="24"/>
          <w:szCs w:val="24"/>
        </w:rPr>
        <w:t>Talk slow enough for the reporter to take notes. While it’s normal to talk fast when you’re excited</w:t>
      </w:r>
      <w:r w:rsidR="005238EF">
        <w:rPr>
          <w:rFonts w:cstheme="minorHAnsi"/>
          <w:sz w:val="24"/>
          <w:szCs w:val="24"/>
        </w:rPr>
        <w:t>,</w:t>
      </w:r>
      <w:r w:rsidRPr="007E49A9">
        <w:rPr>
          <w:rFonts w:cstheme="minorHAnsi"/>
          <w:sz w:val="24"/>
          <w:szCs w:val="24"/>
        </w:rPr>
        <w:t xml:space="preserve"> remember that the reporter is trying to digest a lot of information at once. </w:t>
      </w:r>
    </w:p>
    <w:p w14:paraId="44A10FE7" w14:textId="01D0BB0C" w:rsidR="0013040A" w:rsidRPr="007E49A9" w:rsidRDefault="0013040A" w:rsidP="0013040A">
      <w:pPr>
        <w:pStyle w:val="ListParagraph"/>
        <w:numPr>
          <w:ilvl w:val="0"/>
          <w:numId w:val="6"/>
        </w:numPr>
        <w:rPr>
          <w:rFonts w:cstheme="minorHAnsi"/>
          <w:sz w:val="24"/>
          <w:szCs w:val="24"/>
        </w:rPr>
      </w:pPr>
      <w:r w:rsidRPr="007E49A9">
        <w:rPr>
          <w:rFonts w:cstheme="minorHAnsi"/>
          <w:sz w:val="24"/>
          <w:szCs w:val="24"/>
        </w:rPr>
        <w:t xml:space="preserve">It’s okay to not know the answer to every question. Don’t guess. Tell the reporter that you don’t know, and you can follow up later. </w:t>
      </w:r>
    </w:p>
    <w:p w14:paraId="3B6F8526" w14:textId="3E258289" w:rsidR="00AD3B10" w:rsidRPr="007E49A9" w:rsidRDefault="008B284A" w:rsidP="1F1C60CE">
      <w:pPr>
        <w:pStyle w:val="ListParagraph"/>
        <w:numPr>
          <w:ilvl w:val="0"/>
          <w:numId w:val="6"/>
        </w:numPr>
        <w:rPr>
          <w:sz w:val="24"/>
          <w:szCs w:val="24"/>
        </w:rPr>
      </w:pPr>
      <w:r w:rsidRPr="1F1C60CE">
        <w:rPr>
          <w:sz w:val="24"/>
          <w:szCs w:val="24"/>
        </w:rPr>
        <w:t>Know your boundaries</w:t>
      </w:r>
      <w:r w:rsidR="005238EF" w:rsidRPr="1F1C60CE">
        <w:rPr>
          <w:sz w:val="24"/>
          <w:szCs w:val="24"/>
        </w:rPr>
        <w:t xml:space="preserve"> and </w:t>
      </w:r>
      <w:r w:rsidRPr="1F1C60CE">
        <w:rPr>
          <w:sz w:val="24"/>
          <w:szCs w:val="24"/>
        </w:rPr>
        <w:t xml:space="preserve">what you can and cannot say. </w:t>
      </w:r>
      <w:r w:rsidR="005238EF" w:rsidRPr="1F1C60CE">
        <w:rPr>
          <w:sz w:val="24"/>
          <w:szCs w:val="24"/>
        </w:rPr>
        <w:t>A</w:t>
      </w:r>
      <w:r w:rsidR="008852C7" w:rsidRPr="1F1C60CE">
        <w:rPr>
          <w:sz w:val="24"/>
          <w:szCs w:val="24"/>
        </w:rPr>
        <w:t xml:space="preserve"> </w:t>
      </w:r>
      <w:r w:rsidR="00AD3B10" w:rsidRPr="1F1C60CE">
        <w:rPr>
          <w:sz w:val="24"/>
          <w:szCs w:val="24"/>
        </w:rPr>
        <w:t xml:space="preserve">tip sheet found in the SMP Resource Library entry </w:t>
      </w:r>
      <w:hyperlink r:id="rId27">
        <w:r w:rsidR="00AD3B10" w:rsidRPr="1F1C60CE">
          <w:rPr>
            <w:rStyle w:val="Hyperlink"/>
            <w:sz w:val="24"/>
            <w:szCs w:val="24"/>
          </w:rPr>
          <w:t>Media Communications Training: Handling Media Like a Pro</w:t>
        </w:r>
      </w:hyperlink>
      <w:r w:rsidR="00AD3B10" w:rsidRPr="1F1C60CE">
        <w:rPr>
          <w:sz w:val="24"/>
          <w:szCs w:val="24"/>
        </w:rPr>
        <w:t xml:space="preserve"> </w:t>
      </w:r>
      <w:r w:rsidR="005238EF" w:rsidRPr="1F1C60CE">
        <w:rPr>
          <w:sz w:val="24"/>
          <w:szCs w:val="24"/>
        </w:rPr>
        <w:t>encourages you to</w:t>
      </w:r>
      <w:r w:rsidR="00AD3B10" w:rsidRPr="1F1C60CE">
        <w:rPr>
          <w:sz w:val="24"/>
          <w:szCs w:val="24"/>
        </w:rPr>
        <w:t xml:space="preserve"> prepare in advance </w:t>
      </w:r>
      <w:r w:rsidR="005238EF" w:rsidRPr="1F1C60CE">
        <w:rPr>
          <w:sz w:val="24"/>
          <w:szCs w:val="24"/>
        </w:rPr>
        <w:t xml:space="preserve">for </w:t>
      </w:r>
      <w:r w:rsidR="00AD3B10" w:rsidRPr="1F1C60CE">
        <w:rPr>
          <w:sz w:val="24"/>
          <w:szCs w:val="24"/>
        </w:rPr>
        <w:t xml:space="preserve">the one question you </w:t>
      </w:r>
      <w:r w:rsidR="002E3E33" w:rsidRPr="1F1C60CE">
        <w:rPr>
          <w:sz w:val="24"/>
          <w:szCs w:val="24"/>
        </w:rPr>
        <w:t>dread</w:t>
      </w:r>
      <w:r w:rsidR="00AD3B10" w:rsidRPr="1F1C60CE">
        <w:rPr>
          <w:sz w:val="24"/>
          <w:szCs w:val="24"/>
        </w:rPr>
        <w:t xml:space="preserve"> answering. </w:t>
      </w:r>
    </w:p>
    <w:p w14:paraId="58E13420" w14:textId="552966C5" w:rsidR="005B7848" w:rsidRPr="003A14D7" w:rsidRDefault="005B7848" w:rsidP="00530172">
      <w:pPr>
        <w:pStyle w:val="Heading2"/>
      </w:pPr>
      <w:bookmarkStart w:id="23" w:name="_Toc128038683"/>
      <w:r w:rsidRPr="003A14D7">
        <w:t xml:space="preserve">Before the </w:t>
      </w:r>
      <w:r w:rsidR="008C1B27">
        <w:t>I</w:t>
      </w:r>
      <w:r w:rsidRPr="003A14D7">
        <w:t xml:space="preserve">nterview </w:t>
      </w:r>
      <w:r w:rsidR="008C1B27">
        <w:t>E</w:t>
      </w:r>
      <w:r w:rsidRPr="003A14D7">
        <w:t>nds</w:t>
      </w:r>
      <w:bookmarkEnd w:id="23"/>
    </w:p>
    <w:p w14:paraId="4AF78E6B" w14:textId="156FD4C2" w:rsidR="0039227C" w:rsidRPr="007E49A9" w:rsidRDefault="00D32FAB" w:rsidP="00316425">
      <w:pPr>
        <w:pStyle w:val="ListParagraph"/>
        <w:numPr>
          <w:ilvl w:val="0"/>
          <w:numId w:val="6"/>
        </w:numPr>
        <w:rPr>
          <w:rFonts w:cstheme="minorHAnsi"/>
          <w:sz w:val="24"/>
          <w:szCs w:val="24"/>
        </w:rPr>
      </w:pPr>
      <w:r w:rsidRPr="007E49A9">
        <w:rPr>
          <w:rFonts w:cstheme="minorHAnsi"/>
          <w:sz w:val="24"/>
          <w:szCs w:val="24"/>
        </w:rPr>
        <w:t>Give</w:t>
      </w:r>
      <w:r w:rsidR="00113B51" w:rsidRPr="007E49A9">
        <w:rPr>
          <w:rFonts w:cstheme="minorHAnsi"/>
          <w:sz w:val="24"/>
          <w:szCs w:val="24"/>
        </w:rPr>
        <w:t xml:space="preserve"> the reporter </w:t>
      </w:r>
      <w:r w:rsidRPr="007E49A9">
        <w:rPr>
          <w:rFonts w:cstheme="minorHAnsi"/>
          <w:sz w:val="24"/>
          <w:szCs w:val="24"/>
        </w:rPr>
        <w:t xml:space="preserve">other places to </w:t>
      </w:r>
      <w:r w:rsidR="00113B51" w:rsidRPr="007E49A9">
        <w:rPr>
          <w:rFonts w:cstheme="minorHAnsi"/>
          <w:sz w:val="24"/>
          <w:szCs w:val="24"/>
        </w:rPr>
        <w:t>go for more information – such as websites</w:t>
      </w:r>
      <w:r w:rsidR="00FE7FD7">
        <w:rPr>
          <w:rFonts w:cstheme="minorHAnsi"/>
          <w:sz w:val="24"/>
          <w:szCs w:val="24"/>
        </w:rPr>
        <w:t>, social media pages,</w:t>
      </w:r>
      <w:r w:rsidR="00113B51" w:rsidRPr="007E49A9">
        <w:rPr>
          <w:rFonts w:cstheme="minorHAnsi"/>
          <w:sz w:val="24"/>
          <w:szCs w:val="24"/>
        </w:rPr>
        <w:t xml:space="preserve"> or other contacts.</w:t>
      </w:r>
    </w:p>
    <w:p w14:paraId="3BDF7FCA" w14:textId="3A01EE65" w:rsidR="00113B51" w:rsidRDefault="00051394" w:rsidP="005238EF">
      <w:pPr>
        <w:pStyle w:val="ListParagraph"/>
        <w:numPr>
          <w:ilvl w:val="1"/>
          <w:numId w:val="6"/>
        </w:numPr>
        <w:rPr>
          <w:rFonts w:cstheme="minorHAnsi"/>
          <w:sz w:val="24"/>
          <w:szCs w:val="24"/>
        </w:rPr>
      </w:pPr>
      <w:r w:rsidRPr="007E49A9">
        <w:rPr>
          <w:rFonts w:cstheme="minorHAnsi"/>
          <w:sz w:val="24"/>
          <w:szCs w:val="24"/>
        </w:rPr>
        <w:t>Encourage the reporter to visit</w:t>
      </w:r>
      <w:r w:rsidR="00113B51" w:rsidRPr="007E49A9">
        <w:rPr>
          <w:rFonts w:cstheme="minorHAnsi"/>
          <w:sz w:val="24"/>
          <w:szCs w:val="24"/>
        </w:rPr>
        <w:t xml:space="preserve"> the SMP Resource Center</w:t>
      </w:r>
      <w:r w:rsidR="005238EF">
        <w:rPr>
          <w:rFonts w:cstheme="minorHAnsi"/>
          <w:sz w:val="24"/>
          <w:szCs w:val="24"/>
        </w:rPr>
        <w:t>’s</w:t>
      </w:r>
      <w:r w:rsidR="00113B51" w:rsidRPr="007E49A9">
        <w:rPr>
          <w:rFonts w:cstheme="minorHAnsi"/>
          <w:sz w:val="24"/>
          <w:szCs w:val="24"/>
        </w:rPr>
        <w:t xml:space="preserve"> Medicare Fraud Prevention Week </w:t>
      </w:r>
      <w:hyperlink r:id="rId28" w:history="1">
        <w:r w:rsidR="00113B51" w:rsidRPr="007E49A9">
          <w:rPr>
            <w:rStyle w:val="Hyperlink"/>
            <w:rFonts w:cstheme="minorHAnsi"/>
            <w:sz w:val="24"/>
            <w:szCs w:val="24"/>
          </w:rPr>
          <w:t>webpage</w:t>
        </w:r>
      </w:hyperlink>
      <w:r w:rsidR="00113B51" w:rsidRPr="007E49A9">
        <w:rPr>
          <w:rFonts w:cstheme="minorHAnsi"/>
          <w:sz w:val="24"/>
          <w:szCs w:val="24"/>
        </w:rPr>
        <w:t xml:space="preserve"> </w:t>
      </w:r>
      <w:r w:rsidR="005238EF">
        <w:rPr>
          <w:rFonts w:cstheme="minorHAnsi"/>
          <w:sz w:val="24"/>
          <w:szCs w:val="24"/>
        </w:rPr>
        <w:t>for</w:t>
      </w:r>
      <w:r w:rsidR="003177E0">
        <w:rPr>
          <w:rFonts w:cstheme="minorHAnsi"/>
          <w:sz w:val="24"/>
          <w:szCs w:val="24"/>
        </w:rPr>
        <w:t xml:space="preserve"> </w:t>
      </w:r>
      <w:r w:rsidR="00113B51" w:rsidRPr="007E49A9">
        <w:rPr>
          <w:rFonts w:cstheme="minorHAnsi"/>
          <w:sz w:val="24"/>
          <w:szCs w:val="24"/>
        </w:rPr>
        <w:t>more information.</w:t>
      </w:r>
    </w:p>
    <w:p w14:paraId="78E35111" w14:textId="2F663E58" w:rsidR="005238EF" w:rsidRPr="007E49A9" w:rsidRDefault="005238EF" w:rsidP="005238EF">
      <w:pPr>
        <w:pStyle w:val="ListParagraph"/>
        <w:numPr>
          <w:ilvl w:val="1"/>
          <w:numId w:val="6"/>
        </w:numPr>
        <w:rPr>
          <w:rFonts w:cstheme="minorHAnsi"/>
          <w:sz w:val="24"/>
          <w:szCs w:val="24"/>
        </w:rPr>
      </w:pPr>
      <w:r>
        <w:rPr>
          <w:rFonts w:cstheme="minorHAnsi"/>
          <w:sz w:val="24"/>
          <w:szCs w:val="24"/>
        </w:rPr>
        <w:t>Encourage the report</w:t>
      </w:r>
      <w:r w:rsidR="005E465C">
        <w:rPr>
          <w:rFonts w:cstheme="minorHAnsi"/>
          <w:sz w:val="24"/>
          <w:szCs w:val="24"/>
        </w:rPr>
        <w:t>er</w:t>
      </w:r>
      <w:r>
        <w:rPr>
          <w:rFonts w:cstheme="minorHAnsi"/>
          <w:sz w:val="24"/>
          <w:szCs w:val="24"/>
        </w:rPr>
        <w:t xml:space="preserve"> to visit your organization or programmatic website.</w:t>
      </w:r>
    </w:p>
    <w:p w14:paraId="26806ED5" w14:textId="77236C29" w:rsidR="005D2021" w:rsidRPr="007E49A9" w:rsidRDefault="005238EF" w:rsidP="00753E85">
      <w:pPr>
        <w:pStyle w:val="ListParagraph"/>
        <w:numPr>
          <w:ilvl w:val="0"/>
          <w:numId w:val="6"/>
        </w:numPr>
        <w:rPr>
          <w:rFonts w:cstheme="minorHAnsi"/>
          <w:sz w:val="24"/>
          <w:szCs w:val="24"/>
        </w:rPr>
      </w:pPr>
      <w:r>
        <w:rPr>
          <w:rFonts w:cstheme="minorHAnsi"/>
          <w:sz w:val="24"/>
          <w:szCs w:val="24"/>
        </w:rPr>
        <w:t>Provide</w:t>
      </w:r>
      <w:r w:rsidRPr="007E49A9">
        <w:rPr>
          <w:rFonts w:cstheme="minorHAnsi"/>
          <w:sz w:val="24"/>
          <w:szCs w:val="24"/>
        </w:rPr>
        <w:t xml:space="preserve"> </w:t>
      </w:r>
      <w:r w:rsidR="005D2021" w:rsidRPr="007E49A9">
        <w:rPr>
          <w:rFonts w:cstheme="minorHAnsi"/>
          <w:sz w:val="24"/>
          <w:szCs w:val="24"/>
        </w:rPr>
        <w:t xml:space="preserve">the reporter </w:t>
      </w:r>
      <w:r>
        <w:rPr>
          <w:rFonts w:cstheme="minorHAnsi"/>
          <w:sz w:val="24"/>
          <w:szCs w:val="24"/>
        </w:rPr>
        <w:t xml:space="preserve">with </w:t>
      </w:r>
      <w:r w:rsidR="005D2021" w:rsidRPr="007E49A9">
        <w:rPr>
          <w:rFonts w:cstheme="minorHAnsi"/>
          <w:sz w:val="24"/>
          <w:szCs w:val="24"/>
        </w:rPr>
        <w:t>a way to contact you</w:t>
      </w:r>
      <w:r w:rsidR="00A015DB" w:rsidRPr="007E49A9">
        <w:rPr>
          <w:rFonts w:cstheme="minorHAnsi"/>
          <w:sz w:val="24"/>
          <w:szCs w:val="24"/>
        </w:rPr>
        <w:t xml:space="preserve"> </w:t>
      </w:r>
      <w:r w:rsidR="005D2021" w:rsidRPr="007E49A9">
        <w:rPr>
          <w:rFonts w:cstheme="minorHAnsi"/>
          <w:sz w:val="24"/>
          <w:szCs w:val="24"/>
        </w:rPr>
        <w:t>out</w:t>
      </w:r>
      <w:r w:rsidR="003C034A" w:rsidRPr="007E49A9">
        <w:rPr>
          <w:rFonts w:cstheme="minorHAnsi"/>
          <w:sz w:val="24"/>
          <w:szCs w:val="24"/>
        </w:rPr>
        <w:t>side</w:t>
      </w:r>
      <w:r w:rsidR="005D2021" w:rsidRPr="007E49A9">
        <w:rPr>
          <w:rFonts w:cstheme="minorHAnsi"/>
          <w:sz w:val="24"/>
          <w:szCs w:val="24"/>
        </w:rPr>
        <w:t xml:space="preserve"> of </w:t>
      </w:r>
      <w:r w:rsidR="003C034A" w:rsidRPr="007E49A9">
        <w:rPr>
          <w:rFonts w:cstheme="minorHAnsi"/>
          <w:sz w:val="24"/>
          <w:szCs w:val="24"/>
        </w:rPr>
        <w:t xml:space="preserve">normal </w:t>
      </w:r>
      <w:r w:rsidR="005D2021" w:rsidRPr="007E49A9">
        <w:rPr>
          <w:rFonts w:cstheme="minorHAnsi"/>
          <w:sz w:val="24"/>
          <w:szCs w:val="24"/>
        </w:rPr>
        <w:t xml:space="preserve">business hours. This may be necessary if the reporter is under deadline. </w:t>
      </w:r>
    </w:p>
    <w:p w14:paraId="3D0C40F2" w14:textId="2D962238" w:rsidR="004F3BC8" w:rsidRPr="007E49A9" w:rsidRDefault="005B7848" w:rsidP="00CA1A66">
      <w:pPr>
        <w:pStyle w:val="ListParagraph"/>
        <w:numPr>
          <w:ilvl w:val="0"/>
          <w:numId w:val="6"/>
        </w:numPr>
        <w:rPr>
          <w:rFonts w:cstheme="minorHAnsi"/>
          <w:sz w:val="24"/>
          <w:szCs w:val="24"/>
        </w:rPr>
      </w:pPr>
      <w:r w:rsidRPr="007E49A9">
        <w:rPr>
          <w:rFonts w:cstheme="minorHAnsi"/>
          <w:sz w:val="24"/>
          <w:szCs w:val="24"/>
        </w:rPr>
        <w:t xml:space="preserve">The reporter’s last question may be something like, “Is there anything else I should know?” </w:t>
      </w:r>
      <w:r w:rsidR="00360089" w:rsidRPr="007E49A9">
        <w:rPr>
          <w:rFonts w:cstheme="minorHAnsi"/>
          <w:sz w:val="24"/>
          <w:szCs w:val="24"/>
        </w:rPr>
        <w:t>Take this opportunity to reinforce your main messages.</w:t>
      </w:r>
      <w:bookmarkStart w:id="24" w:name="In_Person_Interview_Tips"/>
      <w:bookmarkStart w:id="25" w:name="_Hlk98833082"/>
    </w:p>
    <w:p w14:paraId="3FC7BC79" w14:textId="1D10BC8C" w:rsidR="00252121" w:rsidRDefault="00252121" w:rsidP="00530172">
      <w:pPr>
        <w:pStyle w:val="Heading2"/>
      </w:pPr>
      <w:bookmarkStart w:id="26" w:name="_Toc128038684"/>
      <w:bookmarkEnd w:id="24"/>
      <w:bookmarkEnd w:id="25"/>
      <w:r w:rsidRPr="00757DB9">
        <w:t>In-person Interview Tip</w:t>
      </w:r>
      <w:r w:rsidR="00CA1A66">
        <w:t>s</w:t>
      </w:r>
      <w:bookmarkEnd w:id="26"/>
    </w:p>
    <w:p w14:paraId="5BE378DF" w14:textId="44916695" w:rsidR="00CA1A66" w:rsidRPr="007E49A9" w:rsidRDefault="00227FBD" w:rsidP="00CA1A66">
      <w:pPr>
        <w:rPr>
          <w:rFonts w:cstheme="minorHAnsi"/>
          <w:sz w:val="24"/>
          <w:szCs w:val="24"/>
        </w:rPr>
      </w:pPr>
      <w:r>
        <w:rPr>
          <w:rFonts w:cstheme="minorHAnsi"/>
          <w:sz w:val="24"/>
          <w:szCs w:val="24"/>
        </w:rPr>
        <w:t>T</w:t>
      </w:r>
      <w:r w:rsidR="00CA1A66" w:rsidRPr="007E49A9">
        <w:rPr>
          <w:rFonts w:cstheme="minorHAnsi"/>
          <w:sz w:val="24"/>
          <w:szCs w:val="24"/>
        </w:rPr>
        <w:t>elevision, radio, and other multimedia journalists prefer to conduct face-to-face interviews so they can record the interviewee and capture images/sound</w:t>
      </w:r>
      <w:r w:rsidR="005238EF">
        <w:rPr>
          <w:rFonts w:cstheme="minorHAnsi"/>
          <w:sz w:val="24"/>
          <w:szCs w:val="24"/>
        </w:rPr>
        <w:t>s</w:t>
      </w:r>
      <w:r w:rsidR="00CA1A66" w:rsidRPr="007E49A9">
        <w:rPr>
          <w:rFonts w:cstheme="minorHAnsi"/>
          <w:sz w:val="24"/>
          <w:szCs w:val="24"/>
        </w:rPr>
        <w:t xml:space="preserve"> of the location. Here are some tips to ensure </w:t>
      </w:r>
      <w:r w:rsidR="003177E0">
        <w:rPr>
          <w:rFonts w:cstheme="minorHAnsi"/>
          <w:sz w:val="24"/>
          <w:szCs w:val="24"/>
        </w:rPr>
        <w:t xml:space="preserve">that </w:t>
      </w:r>
      <w:r w:rsidR="00CA1A66" w:rsidRPr="007E49A9">
        <w:rPr>
          <w:rFonts w:cstheme="minorHAnsi"/>
          <w:sz w:val="24"/>
          <w:szCs w:val="24"/>
        </w:rPr>
        <w:t xml:space="preserve">media interviews are </w:t>
      </w:r>
      <w:r w:rsidR="003177E0">
        <w:rPr>
          <w:rFonts w:cstheme="minorHAnsi"/>
          <w:sz w:val="24"/>
          <w:szCs w:val="24"/>
        </w:rPr>
        <w:t>impactful</w:t>
      </w:r>
      <w:r w:rsidR="00456340">
        <w:rPr>
          <w:rFonts w:cstheme="minorHAnsi"/>
          <w:sz w:val="24"/>
          <w:szCs w:val="24"/>
        </w:rPr>
        <w:t>:</w:t>
      </w:r>
    </w:p>
    <w:p w14:paraId="623C984F" w14:textId="23C3C18B" w:rsidR="00B03D49" w:rsidRPr="007E49A9" w:rsidRDefault="00B03D49" w:rsidP="006E67A1">
      <w:pPr>
        <w:pStyle w:val="ListParagraph"/>
        <w:numPr>
          <w:ilvl w:val="0"/>
          <w:numId w:val="9"/>
        </w:numPr>
        <w:rPr>
          <w:rFonts w:cstheme="minorHAnsi"/>
          <w:sz w:val="24"/>
          <w:szCs w:val="24"/>
        </w:rPr>
      </w:pPr>
      <w:r w:rsidRPr="007E49A9">
        <w:rPr>
          <w:rFonts w:cstheme="minorHAnsi"/>
          <w:sz w:val="24"/>
          <w:szCs w:val="24"/>
        </w:rPr>
        <w:lastRenderedPageBreak/>
        <w:t>Conduct the interview in a place that shows the SMP mission in action. For example, if the reporter is covering a Medicare Fraud Prevention Week event, conduct the interview before or after the event in the same location.</w:t>
      </w:r>
    </w:p>
    <w:p w14:paraId="27E4A5DF" w14:textId="37386F42" w:rsidR="00A50A0C" w:rsidRPr="007E49A9" w:rsidRDefault="00A50A0C" w:rsidP="006E67A1">
      <w:pPr>
        <w:pStyle w:val="ListParagraph"/>
        <w:numPr>
          <w:ilvl w:val="0"/>
          <w:numId w:val="9"/>
        </w:numPr>
        <w:rPr>
          <w:rFonts w:cstheme="minorHAnsi"/>
          <w:sz w:val="24"/>
          <w:szCs w:val="24"/>
        </w:rPr>
      </w:pPr>
      <w:r w:rsidRPr="007E49A9">
        <w:rPr>
          <w:rFonts w:cstheme="minorHAnsi"/>
          <w:sz w:val="24"/>
          <w:szCs w:val="24"/>
        </w:rPr>
        <w:t>If the reporter is</w:t>
      </w:r>
      <w:r w:rsidR="00F86BCB">
        <w:rPr>
          <w:rFonts w:cstheme="minorHAnsi"/>
          <w:sz w:val="24"/>
          <w:szCs w:val="24"/>
        </w:rPr>
        <w:t>,</w:t>
      </w:r>
      <w:r w:rsidRPr="007E49A9">
        <w:rPr>
          <w:rFonts w:cstheme="minorHAnsi"/>
          <w:sz w:val="24"/>
          <w:szCs w:val="24"/>
        </w:rPr>
        <w:t xml:space="preserve"> instead</w:t>
      </w:r>
      <w:r w:rsidR="00F86BCB">
        <w:rPr>
          <w:rFonts w:cstheme="minorHAnsi"/>
          <w:sz w:val="24"/>
          <w:szCs w:val="24"/>
        </w:rPr>
        <w:t>,</w:t>
      </w:r>
      <w:r w:rsidRPr="007E49A9">
        <w:rPr>
          <w:rFonts w:cstheme="minorHAnsi"/>
          <w:sz w:val="24"/>
          <w:szCs w:val="24"/>
        </w:rPr>
        <w:t xml:space="preserve"> covering a general topic, such as writing about Medicare fraud in general, </w:t>
      </w:r>
      <w:r w:rsidR="009F3E05" w:rsidRPr="007E49A9">
        <w:rPr>
          <w:rFonts w:cstheme="minorHAnsi"/>
          <w:sz w:val="24"/>
          <w:szCs w:val="24"/>
        </w:rPr>
        <w:t>conduct the interview outside or in a well-ventilated, spac</w:t>
      </w:r>
      <w:r w:rsidR="003177E0">
        <w:rPr>
          <w:rFonts w:cstheme="minorHAnsi"/>
          <w:sz w:val="24"/>
          <w:szCs w:val="24"/>
        </w:rPr>
        <w:t>ious</w:t>
      </w:r>
      <w:r w:rsidR="009F3E05" w:rsidRPr="007E49A9">
        <w:rPr>
          <w:rFonts w:cstheme="minorHAnsi"/>
          <w:sz w:val="24"/>
          <w:szCs w:val="24"/>
        </w:rPr>
        <w:t xml:space="preserve"> office.</w:t>
      </w:r>
    </w:p>
    <w:p w14:paraId="29272F4D" w14:textId="78626300" w:rsidR="009F3E05" w:rsidRPr="007E49A9" w:rsidRDefault="009F3E05" w:rsidP="006E67A1">
      <w:pPr>
        <w:pStyle w:val="ListParagraph"/>
        <w:numPr>
          <w:ilvl w:val="0"/>
          <w:numId w:val="9"/>
        </w:numPr>
        <w:rPr>
          <w:rFonts w:cstheme="minorHAnsi"/>
          <w:sz w:val="24"/>
          <w:szCs w:val="24"/>
        </w:rPr>
      </w:pPr>
      <w:r w:rsidRPr="007E49A9">
        <w:rPr>
          <w:rFonts w:cstheme="minorHAnsi"/>
          <w:sz w:val="24"/>
          <w:szCs w:val="24"/>
        </w:rPr>
        <w:t>Be prepared to have your picture taken</w:t>
      </w:r>
      <w:r w:rsidR="003177E0">
        <w:rPr>
          <w:rFonts w:cstheme="minorHAnsi"/>
          <w:sz w:val="24"/>
          <w:szCs w:val="24"/>
        </w:rPr>
        <w:t xml:space="preserve">, so be sure to dress </w:t>
      </w:r>
      <w:r w:rsidRPr="007E49A9">
        <w:rPr>
          <w:rFonts w:cstheme="minorHAnsi"/>
          <w:sz w:val="24"/>
          <w:szCs w:val="24"/>
        </w:rPr>
        <w:t>professional</w:t>
      </w:r>
      <w:r w:rsidR="003177E0">
        <w:rPr>
          <w:rFonts w:cstheme="minorHAnsi"/>
          <w:sz w:val="24"/>
          <w:szCs w:val="24"/>
        </w:rPr>
        <w:t>ly.</w:t>
      </w:r>
      <w:r w:rsidRPr="007E49A9">
        <w:rPr>
          <w:rFonts w:cstheme="minorHAnsi"/>
          <w:sz w:val="24"/>
          <w:szCs w:val="24"/>
        </w:rPr>
        <w:t xml:space="preserve"> </w:t>
      </w:r>
    </w:p>
    <w:p w14:paraId="46D8650B" w14:textId="635AC9AB" w:rsidR="005D2021" w:rsidRPr="007E49A9" w:rsidRDefault="009F3E05" w:rsidP="00753E85">
      <w:pPr>
        <w:pStyle w:val="ListParagraph"/>
        <w:numPr>
          <w:ilvl w:val="0"/>
          <w:numId w:val="9"/>
        </w:numPr>
        <w:rPr>
          <w:rFonts w:cstheme="minorHAnsi"/>
          <w:sz w:val="24"/>
          <w:szCs w:val="24"/>
        </w:rPr>
      </w:pPr>
      <w:r w:rsidRPr="007E49A9">
        <w:rPr>
          <w:rFonts w:cstheme="minorHAnsi"/>
          <w:sz w:val="24"/>
          <w:szCs w:val="24"/>
        </w:rPr>
        <w:t xml:space="preserve">Be prepared to have photos of objects taken. For example, the reporter may want to take a picture of a My Health Care Tracker. </w:t>
      </w:r>
      <w:r w:rsidR="003177E0">
        <w:rPr>
          <w:rFonts w:cstheme="minorHAnsi"/>
          <w:sz w:val="24"/>
          <w:szCs w:val="24"/>
        </w:rPr>
        <w:t>It may also be helpful to</w:t>
      </w:r>
      <w:r w:rsidRPr="007E49A9">
        <w:rPr>
          <w:rFonts w:cstheme="minorHAnsi"/>
          <w:sz w:val="24"/>
          <w:szCs w:val="24"/>
        </w:rPr>
        <w:t xml:space="preserve"> set up </w:t>
      </w:r>
      <w:r w:rsidR="003177E0">
        <w:rPr>
          <w:rFonts w:cstheme="minorHAnsi"/>
          <w:sz w:val="24"/>
          <w:szCs w:val="24"/>
        </w:rPr>
        <w:t>an</w:t>
      </w:r>
      <w:r w:rsidR="003177E0" w:rsidRPr="007E49A9">
        <w:rPr>
          <w:rFonts w:cstheme="minorHAnsi"/>
          <w:sz w:val="24"/>
          <w:szCs w:val="24"/>
        </w:rPr>
        <w:t xml:space="preserve"> </w:t>
      </w:r>
      <w:r w:rsidRPr="007E49A9">
        <w:rPr>
          <w:rFonts w:cstheme="minorHAnsi"/>
          <w:sz w:val="24"/>
          <w:szCs w:val="24"/>
        </w:rPr>
        <w:t>SMP table/booth with all the materials that you would show at a health fair.</w:t>
      </w:r>
    </w:p>
    <w:p w14:paraId="51594F38" w14:textId="2E858883" w:rsidR="005D2021" w:rsidRPr="00757DB9" w:rsidRDefault="005D2021" w:rsidP="00530172">
      <w:pPr>
        <w:pStyle w:val="Heading2"/>
      </w:pPr>
      <w:bookmarkStart w:id="27" w:name="_Toc128038685"/>
      <w:bookmarkStart w:id="28" w:name="_Hlk98833090"/>
      <w:bookmarkStart w:id="29" w:name="Virtual_On_camera_Interview_Tips"/>
      <w:r w:rsidRPr="00757DB9">
        <w:t xml:space="preserve">Virtual </w:t>
      </w:r>
      <w:r w:rsidR="00822F51" w:rsidRPr="00757DB9">
        <w:t xml:space="preserve">On-camera </w:t>
      </w:r>
      <w:r w:rsidRPr="00757DB9">
        <w:t>Interview Tips</w:t>
      </w:r>
      <w:bookmarkEnd w:id="27"/>
    </w:p>
    <w:bookmarkEnd w:id="28"/>
    <w:bookmarkEnd w:id="29"/>
    <w:p w14:paraId="5F66140C" w14:textId="3115CF47" w:rsidR="00185631" w:rsidRPr="007E49A9" w:rsidRDefault="00185631" w:rsidP="006E67A1">
      <w:pPr>
        <w:pStyle w:val="ListParagraph"/>
        <w:numPr>
          <w:ilvl w:val="0"/>
          <w:numId w:val="8"/>
        </w:numPr>
        <w:rPr>
          <w:rFonts w:cstheme="minorHAnsi"/>
          <w:sz w:val="24"/>
          <w:szCs w:val="24"/>
        </w:rPr>
      </w:pPr>
      <w:r w:rsidRPr="007E49A9">
        <w:rPr>
          <w:rFonts w:cstheme="minorHAnsi"/>
          <w:sz w:val="24"/>
          <w:szCs w:val="24"/>
        </w:rPr>
        <w:t>An</w:t>
      </w:r>
      <w:r w:rsidR="001C14CF">
        <w:rPr>
          <w:rFonts w:cstheme="minorHAnsi"/>
          <w:sz w:val="24"/>
          <w:szCs w:val="24"/>
        </w:rPr>
        <w:t xml:space="preserve"> </w:t>
      </w:r>
      <w:r w:rsidRPr="007E49A9">
        <w:rPr>
          <w:rFonts w:cstheme="minorHAnsi"/>
          <w:sz w:val="24"/>
          <w:szCs w:val="24"/>
        </w:rPr>
        <w:t xml:space="preserve">ideal </w:t>
      </w:r>
      <w:r w:rsidR="001C14CF">
        <w:rPr>
          <w:rFonts w:cstheme="minorHAnsi"/>
          <w:sz w:val="24"/>
          <w:szCs w:val="24"/>
        </w:rPr>
        <w:t>interview background is</w:t>
      </w:r>
      <w:r w:rsidRPr="007E49A9">
        <w:rPr>
          <w:rFonts w:cstheme="minorHAnsi"/>
          <w:sz w:val="24"/>
          <w:szCs w:val="24"/>
        </w:rPr>
        <w:t xml:space="preserve"> your office with an SMP banner or other materials showing.</w:t>
      </w:r>
    </w:p>
    <w:p w14:paraId="72B95A61" w14:textId="2CBDA219" w:rsidR="00185631" w:rsidRPr="007E49A9" w:rsidRDefault="00185631" w:rsidP="006E67A1">
      <w:pPr>
        <w:pStyle w:val="ListParagraph"/>
        <w:numPr>
          <w:ilvl w:val="0"/>
          <w:numId w:val="8"/>
        </w:numPr>
        <w:rPr>
          <w:rFonts w:cstheme="minorHAnsi"/>
          <w:sz w:val="24"/>
          <w:szCs w:val="24"/>
        </w:rPr>
      </w:pPr>
      <w:r w:rsidRPr="007E49A9">
        <w:rPr>
          <w:rFonts w:cstheme="minorHAnsi"/>
          <w:sz w:val="24"/>
          <w:szCs w:val="24"/>
        </w:rPr>
        <w:t xml:space="preserve">As with an in-person interview, dress </w:t>
      </w:r>
      <w:r w:rsidR="001C14CF">
        <w:rPr>
          <w:rFonts w:cstheme="minorHAnsi"/>
          <w:sz w:val="24"/>
          <w:szCs w:val="24"/>
        </w:rPr>
        <w:t>professionally</w:t>
      </w:r>
      <w:r w:rsidRPr="007E49A9">
        <w:rPr>
          <w:rFonts w:cstheme="minorHAnsi"/>
          <w:sz w:val="24"/>
          <w:szCs w:val="24"/>
        </w:rPr>
        <w:t>.</w:t>
      </w:r>
    </w:p>
    <w:p w14:paraId="4B52EC35" w14:textId="21336BA1" w:rsidR="00AF34F2" w:rsidRPr="007E49A9" w:rsidRDefault="00AF34F2" w:rsidP="006E67A1">
      <w:pPr>
        <w:pStyle w:val="ListParagraph"/>
        <w:numPr>
          <w:ilvl w:val="0"/>
          <w:numId w:val="8"/>
        </w:numPr>
        <w:rPr>
          <w:rFonts w:cstheme="minorHAnsi"/>
          <w:sz w:val="24"/>
          <w:szCs w:val="24"/>
        </w:rPr>
      </w:pPr>
      <w:r w:rsidRPr="007E49A9">
        <w:rPr>
          <w:rFonts w:cstheme="minorHAnsi"/>
          <w:sz w:val="24"/>
          <w:szCs w:val="24"/>
        </w:rPr>
        <w:t xml:space="preserve">Ensure </w:t>
      </w:r>
      <w:r w:rsidR="001C14CF">
        <w:rPr>
          <w:rFonts w:cstheme="minorHAnsi"/>
          <w:sz w:val="24"/>
          <w:szCs w:val="24"/>
        </w:rPr>
        <w:t xml:space="preserve">that </w:t>
      </w:r>
      <w:r w:rsidRPr="007E49A9">
        <w:rPr>
          <w:rFonts w:cstheme="minorHAnsi"/>
          <w:sz w:val="24"/>
          <w:szCs w:val="24"/>
        </w:rPr>
        <w:t xml:space="preserve">there is good lighting and a clear picture. </w:t>
      </w:r>
      <w:r w:rsidR="001C14CF">
        <w:rPr>
          <w:rFonts w:cstheme="minorHAnsi"/>
          <w:sz w:val="24"/>
          <w:szCs w:val="24"/>
        </w:rPr>
        <w:t>Natural lighting is preferable and should also be in front of you, never behind.</w:t>
      </w:r>
    </w:p>
    <w:p w14:paraId="24573C72" w14:textId="6CA6759D" w:rsidR="00185631" w:rsidRPr="007E49A9" w:rsidRDefault="00185631" w:rsidP="006E67A1">
      <w:pPr>
        <w:pStyle w:val="ListParagraph"/>
        <w:numPr>
          <w:ilvl w:val="0"/>
          <w:numId w:val="8"/>
        </w:numPr>
        <w:rPr>
          <w:rFonts w:cstheme="minorHAnsi"/>
          <w:sz w:val="24"/>
          <w:szCs w:val="24"/>
        </w:rPr>
      </w:pPr>
      <w:r w:rsidRPr="007E49A9">
        <w:rPr>
          <w:rFonts w:cstheme="minorHAnsi"/>
          <w:sz w:val="24"/>
          <w:szCs w:val="24"/>
        </w:rPr>
        <w:t>Minimize outside movement and noises.</w:t>
      </w:r>
      <w:r w:rsidR="009D335A" w:rsidRPr="007E49A9">
        <w:rPr>
          <w:rFonts w:cstheme="minorHAnsi"/>
          <w:sz w:val="24"/>
          <w:szCs w:val="24"/>
        </w:rPr>
        <w:t xml:space="preserve"> Even if you are working from home, convey a professional setting to reinforce the professionalism of you and your organization.</w:t>
      </w:r>
    </w:p>
    <w:p w14:paraId="31404479" w14:textId="5FA37F0D" w:rsidR="00345471" w:rsidRPr="007E49A9" w:rsidRDefault="009D335A" w:rsidP="00753E85">
      <w:pPr>
        <w:pStyle w:val="ListParagraph"/>
        <w:numPr>
          <w:ilvl w:val="0"/>
          <w:numId w:val="8"/>
        </w:numPr>
        <w:rPr>
          <w:rFonts w:cstheme="minorHAnsi"/>
          <w:sz w:val="24"/>
          <w:szCs w:val="24"/>
        </w:rPr>
      </w:pPr>
      <w:r w:rsidRPr="007E49A9">
        <w:rPr>
          <w:rFonts w:cstheme="minorHAnsi"/>
          <w:sz w:val="24"/>
          <w:szCs w:val="24"/>
        </w:rPr>
        <w:t>The reporter may want to photograph brochures</w:t>
      </w:r>
      <w:r w:rsidR="00AD5C04">
        <w:rPr>
          <w:rFonts w:cstheme="minorHAnsi"/>
          <w:sz w:val="24"/>
          <w:szCs w:val="24"/>
        </w:rPr>
        <w:t>,</w:t>
      </w:r>
      <w:r w:rsidR="0039137A">
        <w:rPr>
          <w:rFonts w:cstheme="minorHAnsi"/>
          <w:sz w:val="24"/>
          <w:szCs w:val="24"/>
        </w:rPr>
        <w:t xml:space="preserve"> </w:t>
      </w:r>
      <w:r w:rsidR="00AD5C04">
        <w:rPr>
          <w:rFonts w:cstheme="minorHAnsi"/>
          <w:sz w:val="24"/>
          <w:szCs w:val="24"/>
        </w:rPr>
        <w:t>f</w:t>
      </w:r>
      <w:r w:rsidR="0039137A">
        <w:rPr>
          <w:rFonts w:cstheme="minorHAnsi"/>
          <w:sz w:val="24"/>
          <w:szCs w:val="24"/>
        </w:rPr>
        <w:t>lyers,</w:t>
      </w:r>
      <w:r w:rsidRPr="007E49A9">
        <w:rPr>
          <w:rFonts w:cstheme="minorHAnsi"/>
          <w:sz w:val="24"/>
          <w:szCs w:val="24"/>
        </w:rPr>
        <w:t xml:space="preserve"> or My Health Care Trackers</w:t>
      </w:r>
      <w:r w:rsidR="001C14CF">
        <w:rPr>
          <w:rFonts w:cstheme="minorHAnsi"/>
          <w:sz w:val="24"/>
          <w:szCs w:val="24"/>
        </w:rPr>
        <w:t xml:space="preserve">. Prepare </w:t>
      </w:r>
      <w:r w:rsidRPr="007E49A9">
        <w:rPr>
          <w:rFonts w:cstheme="minorHAnsi"/>
          <w:sz w:val="24"/>
          <w:szCs w:val="24"/>
        </w:rPr>
        <w:t>a packet</w:t>
      </w:r>
      <w:r w:rsidR="001C14CF">
        <w:rPr>
          <w:rFonts w:cstheme="minorHAnsi"/>
          <w:sz w:val="24"/>
          <w:szCs w:val="24"/>
        </w:rPr>
        <w:t xml:space="preserve"> of materials to be virtually or physically delivered </w:t>
      </w:r>
      <w:r w:rsidR="006F7526">
        <w:rPr>
          <w:rFonts w:cstheme="minorHAnsi"/>
          <w:sz w:val="24"/>
          <w:szCs w:val="24"/>
        </w:rPr>
        <w:t>before</w:t>
      </w:r>
      <w:r w:rsidR="001C14CF">
        <w:rPr>
          <w:rFonts w:cstheme="minorHAnsi"/>
          <w:sz w:val="24"/>
          <w:szCs w:val="24"/>
        </w:rPr>
        <w:t xml:space="preserve"> the interview.</w:t>
      </w:r>
      <w:r w:rsidRPr="007E49A9">
        <w:rPr>
          <w:rFonts w:cstheme="minorHAnsi"/>
          <w:sz w:val="24"/>
          <w:szCs w:val="24"/>
        </w:rPr>
        <w:t xml:space="preserve"> </w:t>
      </w:r>
    </w:p>
    <w:p w14:paraId="09FB4BBC" w14:textId="3DA9AC35" w:rsidR="00822F51" w:rsidRPr="00757DB9" w:rsidRDefault="00822F51" w:rsidP="00530172">
      <w:pPr>
        <w:pStyle w:val="Heading2"/>
      </w:pPr>
      <w:bookmarkStart w:id="30" w:name="_Toc128038686"/>
      <w:bookmarkStart w:id="31" w:name="_Hlk98833098"/>
      <w:bookmarkStart w:id="32" w:name="Phone_Interview_Tips"/>
      <w:r w:rsidRPr="00757DB9">
        <w:t>Phone Interview Tips</w:t>
      </w:r>
      <w:bookmarkEnd w:id="30"/>
    </w:p>
    <w:bookmarkEnd w:id="31"/>
    <w:bookmarkEnd w:id="32"/>
    <w:p w14:paraId="149EECF6" w14:textId="37C0823C" w:rsidR="00822F51" w:rsidRPr="007E49A9" w:rsidRDefault="001C14CF" w:rsidP="006E67A1">
      <w:pPr>
        <w:pStyle w:val="ListParagraph"/>
        <w:numPr>
          <w:ilvl w:val="0"/>
          <w:numId w:val="7"/>
        </w:numPr>
        <w:rPr>
          <w:rFonts w:cstheme="minorHAnsi"/>
          <w:sz w:val="24"/>
          <w:szCs w:val="24"/>
        </w:rPr>
      </w:pPr>
      <w:r>
        <w:rPr>
          <w:rFonts w:cstheme="minorHAnsi"/>
          <w:sz w:val="24"/>
          <w:szCs w:val="24"/>
        </w:rPr>
        <w:t>Test the</w:t>
      </w:r>
      <w:r w:rsidR="00822F51" w:rsidRPr="007E49A9">
        <w:rPr>
          <w:rFonts w:cstheme="minorHAnsi"/>
          <w:sz w:val="24"/>
          <w:szCs w:val="24"/>
        </w:rPr>
        <w:t xml:space="preserve"> </w:t>
      </w:r>
      <w:r w:rsidR="00E61CAD">
        <w:rPr>
          <w:rFonts w:cstheme="minorHAnsi"/>
          <w:sz w:val="24"/>
          <w:szCs w:val="24"/>
        </w:rPr>
        <w:t xml:space="preserve">phone </w:t>
      </w:r>
      <w:r>
        <w:rPr>
          <w:rFonts w:cstheme="minorHAnsi"/>
          <w:sz w:val="24"/>
          <w:szCs w:val="24"/>
        </w:rPr>
        <w:t>you’ll use for</w:t>
      </w:r>
      <w:r w:rsidR="00822F51" w:rsidRPr="007E49A9">
        <w:rPr>
          <w:rFonts w:cstheme="minorHAnsi"/>
          <w:sz w:val="24"/>
          <w:szCs w:val="24"/>
        </w:rPr>
        <w:t xml:space="preserve"> good connection</w:t>
      </w:r>
      <w:r>
        <w:rPr>
          <w:rFonts w:cstheme="minorHAnsi"/>
          <w:sz w:val="24"/>
          <w:szCs w:val="24"/>
        </w:rPr>
        <w:t xml:space="preserve"> prior to the interview</w:t>
      </w:r>
      <w:r w:rsidR="00822F51" w:rsidRPr="007E49A9">
        <w:rPr>
          <w:rFonts w:cstheme="minorHAnsi"/>
          <w:sz w:val="24"/>
          <w:szCs w:val="24"/>
        </w:rPr>
        <w:t>. If the phone you normally use does not sound clear, find a</w:t>
      </w:r>
      <w:r>
        <w:rPr>
          <w:rFonts w:cstheme="minorHAnsi"/>
          <w:sz w:val="24"/>
          <w:szCs w:val="24"/>
        </w:rPr>
        <w:t>n alternative</w:t>
      </w:r>
      <w:r w:rsidR="00822F51" w:rsidRPr="007E49A9">
        <w:rPr>
          <w:rFonts w:cstheme="minorHAnsi"/>
          <w:sz w:val="24"/>
          <w:szCs w:val="24"/>
        </w:rPr>
        <w:t xml:space="preserve"> phone </w:t>
      </w:r>
      <w:r>
        <w:rPr>
          <w:rFonts w:cstheme="minorHAnsi"/>
          <w:sz w:val="24"/>
          <w:szCs w:val="24"/>
        </w:rPr>
        <w:t>to use</w:t>
      </w:r>
      <w:r w:rsidR="00822F51" w:rsidRPr="007E49A9">
        <w:rPr>
          <w:rFonts w:cstheme="minorHAnsi"/>
          <w:sz w:val="24"/>
          <w:szCs w:val="24"/>
        </w:rPr>
        <w:t xml:space="preserve">. </w:t>
      </w:r>
      <w:r>
        <w:rPr>
          <w:rFonts w:cstheme="minorHAnsi"/>
          <w:sz w:val="24"/>
          <w:szCs w:val="24"/>
        </w:rPr>
        <w:t xml:space="preserve">Consider using </w:t>
      </w:r>
      <w:r w:rsidR="00822F51" w:rsidRPr="007E49A9">
        <w:rPr>
          <w:rFonts w:cstheme="minorHAnsi"/>
          <w:sz w:val="24"/>
          <w:szCs w:val="24"/>
        </w:rPr>
        <w:t xml:space="preserve">Zoom or </w:t>
      </w:r>
      <w:r>
        <w:rPr>
          <w:rFonts w:cstheme="minorHAnsi"/>
          <w:sz w:val="24"/>
          <w:szCs w:val="24"/>
        </w:rPr>
        <w:t>an</w:t>
      </w:r>
      <w:r w:rsidR="00822F51" w:rsidRPr="007E49A9">
        <w:rPr>
          <w:rFonts w:cstheme="minorHAnsi"/>
          <w:sz w:val="24"/>
          <w:szCs w:val="24"/>
        </w:rPr>
        <w:t xml:space="preserve">other on-camera </w:t>
      </w:r>
      <w:r w:rsidR="00E66324">
        <w:rPr>
          <w:rFonts w:cstheme="minorHAnsi"/>
          <w:sz w:val="24"/>
          <w:szCs w:val="24"/>
        </w:rPr>
        <w:t>technology</w:t>
      </w:r>
      <w:r w:rsidR="00E66324" w:rsidRPr="007E49A9">
        <w:rPr>
          <w:rFonts w:cstheme="minorHAnsi"/>
          <w:sz w:val="24"/>
          <w:szCs w:val="24"/>
        </w:rPr>
        <w:t xml:space="preserve"> </w:t>
      </w:r>
      <w:r>
        <w:rPr>
          <w:rFonts w:cstheme="minorHAnsi"/>
          <w:sz w:val="24"/>
          <w:szCs w:val="24"/>
        </w:rPr>
        <w:t xml:space="preserve">to ensure your interview sounds </w:t>
      </w:r>
      <w:r w:rsidR="00822F51" w:rsidRPr="007E49A9">
        <w:rPr>
          <w:rFonts w:cstheme="minorHAnsi"/>
          <w:sz w:val="24"/>
          <w:szCs w:val="24"/>
        </w:rPr>
        <w:t xml:space="preserve">clear. </w:t>
      </w:r>
      <w:r w:rsidR="00500391">
        <w:rPr>
          <w:rFonts w:cstheme="minorHAnsi"/>
          <w:sz w:val="24"/>
          <w:szCs w:val="24"/>
        </w:rPr>
        <w:t>P</w:t>
      </w:r>
      <w:r w:rsidR="00822F51" w:rsidRPr="007E49A9">
        <w:rPr>
          <w:rFonts w:cstheme="minorHAnsi"/>
          <w:sz w:val="24"/>
          <w:szCs w:val="24"/>
        </w:rPr>
        <w:t xml:space="preserve">repare </w:t>
      </w:r>
      <w:r w:rsidR="00500391">
        <w:rPr>
          <w:rFonts w:cstheme="minorHAnsi"/>
          <w:sz w:val="24"/>
          <w:szCs w:val="24"/>
        </w:rPr>
        <w:t>for a variety of options</w:t>
      </w:r>
      <w:r w:rsidR="00822F51" w:rsidRPr="007E49A9">
        <w:rPr>
          <w:rFonts w:cstheme="minorHAnsi"/>
          <w:sz w:val="24"/>
          <w:szCs w:val="24"/>
        </w:rPr>
        <w:t xml:space="preserve"> before the interview.</w:t>
      </w:r>
    </w:p>
    <w:p w14:paraId="0D1A6EF7" w14:textId="4D37202B" w:rsidR="00822F51" w:rsidRPr="007E49A9" w:rsidRDefault="008264C9" w:rsidP="006E67A1">
      <w:pPr>
        <w:pStyle w:val="ListParagraph"/>
        <w:numPr>
          <w:ilvl w:val="0"/>
          <w:numId w:val="7"/>
        </w:numPr>
        <w:rPr>
          <w:rFonts w:cstheme="minorHAnsi"/>
          <w:sz w:val="24"/>
          <w:szCs w:val="24"/>
        </w:rPr>
      </w:pPr>
      <w:r w:rsidRPr="007E49A9">
        <w:rPr>
          <w:rFonts w:cstheme="minorHAnsi"/>
          <w:sz w:val="24"/>
          <w:szCs w:val="24"/>
        </w:rPr>
        <w:t xml:space="preserve">Because visual cues and body language are lost on a phone call, </w:t>
      </w:r>
      <w:r w:rsidR="00500391">
        <w:rPr>
          <w:rFonts w:cstheme="minorHAnsi"/>
          <w:sz w:val="24"/>
          <w:szCs w:val="24"/>
        </w:rPr>
        <w:t>make an intentional effort</w:t>
      </w:r>
      <w:r w:rsidRPr="007E49A9">
        <w:rPr>
          <w:rFonts w:cstheme="minorHAnsi"/>
          <w:sz w:val="24"/>
          <w:szCs w:val="24"/>
        </w:rPr>
        <w:t xml:space="preserve"> to have </w:t>
      </w:r>
      <w:r w:rsidR="00500391">
        <w:rPr>
          <w:rFonts w:cstheme="minorHAnsi"/>
          <w:sz w:val="24"/>
          <w:szCs w:val="24"/>
        </w:rPr>
        <w:t>good</w:t>
      </w:r>
      <w:r w:rsidR="008926FB">
        <w:rPr>
          <w:rFonts w:cstheme="minorHAnsi"/>
          <w:sz w:val="24"/>
          <w:szCs w:val="24"/>
        </w:rPr>
        <w:t xml:space="preserve"> </w:t>
      </w:r>
      <w:r w:rsidRPr="007E49A9">
        <w:rPr>
          <w:rFonts w:cstheme="minorHAnsi"/>
          <w:sz w:val="24"/>
          <w:szCs w:val="24"/>
        </w:rPr>
        <w:t>rapport with the reporter. Be friendly, helpful, and professional.</w:t>
      </w:r>
    </w:p>
    <w:p w14:paraId="055D5D6D" w14:textId="77777777" w:rsidR="00FC40A1" w:rsidRPr="00FC40A1" w:rsidRDefault="00FC40A1" w:rsidP="00FC40A1">
      <w:pPr>
        <w:ind w:left="360"/>
        <w:rPr>
          <w:rFonts w:cstheme="minorHAnsi"/>
          <w:sz w:val="20"/>
          <w:szCs w:val="20"/>
        </w:rPr>
      </w:pPr>
    </w:p>
    <w:p w14:paraId="5B026281" w14:textId="4AA8C166" w:rsidR="008977E5" w:rsidRDefault="00413EEA" w:rsidP="008977E5">
      <w:r w:rsidRPr="1F1C60CE">
        <w:t>This product is supported by the Administration for Community Living (ACL), U.S. Department of Health and Human Services (HHS) as part of a financial assistance award totaling $1,</w:t>
      </w:r>
      <w:r w:rsidR="00404C68" w:rsidRPr="1F1C60CE">
        <w:t xml:space="preserve">500,000 </w:t>
      </w:r>
      <w:r w:rsidRPr="1F1C60CE">
        <w:t>with 100</w:t>
      </w:r>
      <w:r w:rsidR="00404C68" w:rsidRPr="1F1C60CE">
        <w:t>%</w:t>
      </w:r>
      <w:r w:rsidRPr="1F1C60CE">
        <w:t xml:space="preserve"> funding by ACL/HHS.  The contents are those of the author(s) and do not necessarily represent the official views of, nor an endorsement, by ACL/HHS, or the U.S. </w:t>
      </w:r>
      <w:r w:rsidR="00404C68" w:rsidRPr="1F1C60CE">
        <w:t>government</w:t>
      </w:r>
      <w:r w:rsidRPr="1F1C60CE">
        <w:t>.</w:t>
      </w:r>
    </w:p>
    <w:p w14:paraId="15D36B09" w14:textId="2385A827" w:rsidR="00B144CD" w:rsidRDefault="00B144CD" w:rsidP="00FC40A1">
      <w:pPr>
        <w:pStyle w:val="Heading1"/>
        <w:jc w:val="center"/>
      </w:pPr>
    </w:p>
    <w:p w14:paraId="59909C42" w14:textId="1BC783BE" w:rsidR="00B144CD" w:rsidRDefault="00B144CD" w:rsidP="00B144CD"/>
    <w:p w14:paraId="5015DBDA" w14:textId="71A00D23" w:rsidR="00B144CD" w:rsidRDefault="00B144CD" w:rsidP="00B144CD"/>
    <w:p w14:paraId="4913A7C4" w14:textId="1217F07C" w:rsidR="00B144CD" w:rsidRDefault="00B144CD" w:rsidP="00B144CD"/>
    <w:p w14:paraId="0B141B1C" w14:textId="51D64357" w:rsidR="00DA1986" w:rsidRPr="00DA1986" w:rsidRDefault="00DA1986" w:rsidP="00B144CD">
      <w:pPr>
        <w:pStyle w:val="Heading1"/>
        <w:jc w:val="center"/>
      </w:pPr>
      <w:bookmarkStart w:id="33" w:name="_Toc128038687"/>
      <w:bookmarkStart w:id="34" w:name="_Sample_Pitch_Letter"/>
      <w:r>
        <w:t>Sample Pitch Letter</w:t>
      </w:r>
      <w:bookmarkEnd w:id="33"/>
      <w:bookmarkEnd w:id="34"/>
    </w:p>
    <w:p w14:paraId="1D60A6B7" w14:textId="77777777" w:rsidR="00DA1986" w:rsidRDefault="00DA1986" w:rsidP="00DA1986">
      <w:pPr>
        <w:spacing w:after="0" w:line="240" w:lineRule="auto"/>
        <w:rPr>
          <w:rFonts w:ascii="Arial" w:hAnsi="Arial" w:cs="Arial"/>
        </w:rPr>
      </w:pPr>
    </w:p>
    <w:p w14:paraId="1FE86E09" w14:textId="0E3CDFC2" w:rsidR="00DA1986" w:rsidRPr="004A097F" w:rsidRDefault="00DA1986" w:rsidP="00DA1986">
      <w:pPr>
        <w:spacing w:after="0" w:line="240" w:lineRule="auto"/>
        <w:rPr>
          <w:rFonts w:cstheme="minorHAnsi"/>
          <w:sz w:val="24"/>
          <w:szCs w:val="24"/>
        </w:rPr>
      </w:pPr>
      <w:r w:rsidRPr="004A097F">
        <w:rPr>
          <w:rFonts w:cstheme="minorHAnsi"/>
          <w:sz w:val="24"/>
          <w:szCs w:val="24"/>
        </w:rPr>
        <w:t xml:space="preserve">Dear </w:t>
      </w:r>
      <w:r w:rsidRPr="00FC40A1">
        <w:rPr>
          <w:rFonts w:cstheme="minorHAnsi"/>
          <w:sz w:val="24"/>
          <w:szCs w:val="24"/>
          <w:highlight w:val="yellow"/>
        </w:rPr>
        <w:t>[REPORTER]:</w:t>
      </w:r>
    </w:p>
    <w:p w14:paraId="5060DAA2" w14:textId="2EB06BCB" w:rsidR="00DA1986" w:rsidRPr="004A097F" w:rsidRDefault="00DA1986" w:rsidP="00DA1986">
      <w:pPr>
        <w:spacing w:after="0" w:line="240" w:lineRule="auto"/>
        <w:rPr>
          <w:rFonts w:cstheme="minorHAnsi"/>
          <w:sz w:val="24"/>
          <w:szCs w:val="24"/>
        </w:rPr>
      </w:pPr>
    </w:p>
    <w:p w14:paraId="3D922D21" w14:textId="162046DD" w:rsidR="00DA1986" w:rsidRPr="004A097F" w:rsidRDefault="00DA1986" w:rsidP="1F1C60CE">
      <w:pPr>
        <w:spacing w:after="0" w:line="240" w:lineRule="auto"/>
        <w:rPr>
          <w:sz w:val="24"/>
          <w:szCs w:val="24"/>
        </w:rPr>
      </w:pPr>
      <w:r w:rsidRPr="1F1C60CE">
        <w:rPr>
          <w:sz w:val="24"/>
          <w:szCs w:val="24"/>
        </w:rPr>
        <w:t xml:space="preserve">Medicare fraud, errors, and abuse cost people money, time, and well-being. </w:t>
      </w:r>
      <w:r w:rsidR="00D8382A" w:rsidRPr="1F1C60CE">
        <w:rPr>
          <w:sz w:val="24"/>
          <w:szCs w:val="24"/>
        </w:rPr>
        <w:t>The Senior Medicare Patrol (SMP)</w:t>
      </w:r>
      <w:r w:rsidRPr="1F1C60CE">
        <w:rPr>
          <w:sz w:val="24"/>
          <w:szCs w:val="24"/>
        </w:rPr>
        <w:t xml:space="preserve"> </w:t>
      </w:r>
      <w:r w:rsidR="00FC0EF2" w:rsidRPr="1F1C60CE">
        <w:rPr>
          <w:sz w:val="24"/>
          <w:szCs w:val="24"/>
        </w:rPr>
        <w:t xml:space="preserve">is empowering everyone to learn how they can prevent Medicare fraud from happening. Beginning </w:t>
      </w:r>
      <w:r w:rsidR="00752799" w:rsidRPr="1F1C60CE">
        <w:rPr>
          <w:sz w:val="24"/>
          <w:szCs w:val="24"/>
        </w:rPr>
        <w:t xml:space="preserve">the </w:t>
      </w:r>
      <w:r w:rsidR="00DD28FD" w:rsidRPr="1F1C60CE">
        <w:rPr>
          <w:sz w:val="24"/>
          <w:szCs w:val="24"/>
        </w:rPr>
        <w:t xml:space="preserve">first </w:t>
      </w:r>
      <w:r w:rsidR="00752799" w:rsidRPr="1F1C60CE">
        <w:rPr>
          <w:sz w:val="24"/>
          <w:szCs w:val="24"/>
        </w:rPr>
        <w:t xml:space="preserve">week of </w:t>
      </w:r>
      <w:r w:rsidR="00FC0EF2" w:rsidRPr="1F1C60CE">
        <w:rPr>
          <w:sz w:val="24"/>
          <w:szCs w:val="24"/>
        </w:rPr>
        <w:t xml:space="preserve">June, the </w:t>
      </w:r>
      <w:r w:rsidR="00D8382A" w:rsidRPr="1F1C60CE">
        <w:rPr>
          <w:sz w:val="24"/>
          <w:szCs w:val="24"/>
        </w:rPr>
        <w:t>SMP</w:t>
      </w:r>
      <w:r w:rsidR="00FC0EF2" w:rsidRPr="1F1C60CE">
        <w:rPr>
          <w:sz w:val="24"/>
          <w:szCs w:val="24"/>
        </w:rPr>
        <w:t xml:space="preserve"> is kicking off Medicare Fraud Prevention </w:t>
      </w:r>
      <w:r w:rsidR="00E66324" w:rsidRPr="1F1C60CE">
        <w:rPr>
          <w:sz w:val="24"/>
          <w:szCs w:val="24"/>
        </w:rPr>
        <w:t>W</w:t>
      </w:r>
      <w:r w:rsidR="00FC0EF2" w:rsidRPr="1F1C60CE">
        <w:rPr>
          <w:sz w:val="24"/>
          <w:szCs w:val="24"/>
        </w:rPr>
        <w:t xml:space="preserve">eek. </w:t>
      </w:r>
    </w:p>
    <w:p w14:paraId="2BDA1997" w14:textId="77777777" w:rsidR="00DA1986" w:rsidRPr="004A097F" w:rsidRDefault="00DA1986" w:rsidP="00DA1986">
      <w:pPr>
        <w:spacing w:after="0" w:line="240" w:lineRule="auto"/>
        <w:rPr>
          <w:rFonts w:cstheme="minorHAnsi"/>
          <w:sz w:val="24"/>
          <w:szCs w:val="24"/>
        </w:rPr>
      </w:pPr>
    </w:p>
    <w:p w14:paraId="347F7A6D" w14:textId="1778D741" w:rsidR="00DA1986" w:rsidRPr="004A097F" w:rsidRDefault="00DA1986" w:rsidP="00DA1986">
      <w:pPr>
        <w:spacing w:after="0" w:line="240" w:lineRule="auto"/>
        <w:rPr>
          <w:rFonts w:cstheme="minorHAnsi"/>
          <w:sz w:val="24"/>
          <w:szCs w:val="24"/>
        </w:rPr>
      </w:pPr>
      <w:r w:rsidRPr="004A097F">
        <w:rPr>
          <w:rFonts w:cstheme="minorHAnsi"/>
          <w:sz w:val="24"/>
          <w:szCs w:val="24"/>
        </w:rPr>
        <w:t>An estimated $</w:t>
      </w:r>
      <w:r w:rsidR="00FC0EF2" w:rsidRPr="004A097F">
        <w:rPr>
          <w:rFonts w:cstheme="minorHAnsi"/>
          <w:sz w:val="24"/>
          <w:szCs w:val="24"/>
        </w:rPr>
        <w:t>60</w:t>
      </w:r>
      <w:r w:rsidRPr="004A097F">
        <w:rPr>
          <w:rFonts w:cstheme="minorHAnsi"/>
          <w:sz w:val="24"/>
          <w:szCs w:val="24"/>
        </w:rPr>
        <w:t xml:space="preserve"> billion </w:t>
      </w:r>
      <w:r w:rsidR="00FC0EF2" w:rsidRPr="004A097F">
        <w:rPr>
          <w:rFonts w:cstheme="minorHAnsi"/>
          <w:sz w:val="24"/>
          <w:szCs w:val="24"/>
        </w:rPr>
        <w:t xml:space="preserve">is lost in Medicare fraud, errors, and abuse every year. </w:t>
      </w:r>
      <w:r w:rsidRPr="004A097F">
        <w:rPr>
          <w:rFonts w:cstheme="minorHAnsi"/>
          <w:sz w:val="24"/>
          <w:szCs w:val="24"/>
        </w:rPr>
        <w:t xml:space="preserve">On </w:t>
      </w:r>
      <w:r w:rsidRPr="00FC40A1">
        <w:rPr>
          <w:rFonts w:cstheme="minorHAnsi"/>
          <w:sz w:val="24"/>
          <w:szCs w:val="24"/>
          <w:highlight w:val="yellow"/>
        </w:rPr>
        <w:t>[DATE]</w:t>
      </w:r>
      <w:r w:rsidRPr="004A097F">
        <w:rPr>
          <w:rFonts w:cstheme="minorHAnsi"/>
          <w:sz w:val="24"/>
          <w:szCs w:val="24"/>
        </w:rPr>
        <w:t xml:space="preserve">, we will be hosting </w:t>
      </w:r>
      <w:r w:rsidRPr="00FC40A1">
        <w:rPr>
          <w:rFonts w:cstheme="minorHAnsi"/>
          <w:sz w:val="24"/>
          <w:szCs w:val="24"/>
          <w:highlight w:val="yellow"/>
        </w:rPr>
        <w:t>[DESCRIBE EVENT]</w:t>
      </w:r>
      <w:r w:rsidRPr="004A097F">
        <w:rPr>
          <w:rFonts w:cstheme="minorHAnsi"/>
          <w:sz w:val="24"/>
          <w:szCs w:val="24"/>
        </w:rPr>
        <w:t xml:space="preserve">. Our goal is to </w:t>
      </w:r>
      <w:r w:rsidR="00FC0EF2" w:rsidRPr="004A097F">
        <w:rPr>
          <w:rFonts w:cstheme="minorHAnsi"/>
          <w:sz w:val="24"/>
          <w:szCs w:val="24"/>
        </w:rPr>
        <w:t xml:space="preserve">show how Medicare beneficiaries, families, caregivers, health care providers, partners, and the entire community can play a part in preventing </w:t>
      </w:r>
      <w:r w:rsidR="00500391">
        <w:rPr>
          <w:rFonts w:cstheme="minorHAnsi"/>
          <w:sz w:val="24"/>
          <w:szCs w:val="24"/>
        </w:rPr>
        <w:t>this type of health care waste</w:t>
      </w:r>
      <w:r w:rsidR="00FC0EF2" w:rsidRPr="004A097F">
        <w:rPr>
          <w:rFonts w:cstheme="minorHAnsi"/>
          <w:sz w:val="24"/>
          <w:szCs w:val="24"/>
        </w:rPr>
        <w:t xml:space="preserve"> from occurring. </w:t>
      </w:r>
    </w:p>
    <w:p w14:paraId="42D4940B" w14:textId="77777777" w:rsidR="00FC0EF2" w:rsidRPr="004A097F" w:rsidRDefault="00FC0EF2" w:rsidP="00DA1986">
      <w:pPr>
        <w:spacing w:after="0" w:line="240" w:lineRule="auto"/>
        <w:rPr>
          <w:rFonts w:cstheme="minorHAnsi"/>
          <w:sz w:val="24"/>
          <w:szCs w:val="24"/>
        </w:rPr>
      </w:pPr>
    </w:p>
    <w:p w14:paraId="19888962" w14:textId="196B62E1" w:rsidR="00DA1986" w:rsidRPr="004A097F" w:rsidRDefault="00DA1986" w:rsidP="00DA1986">
      <w:pPr>
        <w:spacing w:after="0" w:line="240" w:lineRule="auto"/>
        <w:rPr>
          <w:rFonts w:cstheme="minorHAnsi"/>
          <w:sz w:val="24"/>
          <w:szCs w:val="24"/>
        </w:rPr>
      </w:pPr>
      <w:r w:rsidRPr="004A097F">
        <w:rPr>
          <w:rFonts w:cstheme="minorHAnsi"/>
          <w:sz w:val="24"/>
          <w:szCs w:val="24"/>
        </w:rPr>
        <w:t>We invite you to see our staff in action and meet older residents</w:t>
      </w:r>
      <w:r w:rsidR="00E66324">
        <w:rPr>
          <w:rFonts w:cstheme="minorHAnsi"/>
          <w:sz w:val="24"/>
          <w:szCs w:val="24"/>
        </w:rPr>
        <w:t xml:space="preserve"> who are</w:t>
      </w:r>
      <w:r w:rsidRPr="004A097F">
        <w:rPr>
          <w:rFonts w:cstheme="minorHAnsi"/>
          <w:sz w:val="24"/>
          <w:szCs w:val="24"/>
        </w:rPr>
        <w:t xml:space="preserve"> </w:t>
      </w:r>
      <w:r w:rsidR="00FC0EF2" w:rsidRPr="004A097F">
        <w:rPr>
          <w:rFonts w:cstheme="minorHAnsi"/>
          <w:sz w:val="24"/>
          <w:szCs w:val="24"/>
        </w:rPr>
        <w:t>learn</w:t>
      </w:r>
      <w:r w:rsidR="00E66324">
        <w:rPr>
          <w:rFonts w:cstheme="minorHAnsi"/>
          <w:sz w:val="24"/>
          <w:szCs w:val="24"/>
        </w:rPr>
        <w:t>ing</w:t>
      </w:r>
      <w:r w:rsidR="00FC0EF2" w:rsidRPr="004A097F">
        <w:rPr>
          <w:rFonts w:cstheme="minorHAnsi"/>
          <w:sz w:val="24"/>
          <w:szCs w:val="24"/>
        </w:rPr>
        <w:t xml:space="preserve"> how they can prevent Medicare fraud</w:t>
      </w:r>
      <w:r w:rsidRPr="004A097F">
        <w:rPr>
          <w:rFonts w:cstheme="minorHAnsi"/>
          <w:sz w:val="24"/>
          <w:szCs w:val="24"/>
        </w:rPr>
        <w:t xml:space="preserve">. Please help us tell this story that will surely be of interest to your audience. </w:t>
      </w:r>
    </w:p>
    <w:p w14:paraId="260B29A7" w14:textId="77777777" w:rsidR="00DA1986" w:rsidRPr="004A097F" w:rsidRDefault="00DA1986" w:rsidP="00DA1986">
      <w:pPr>
        <w:spacing w:after="0" w:line="240" w:lineRule="auto"/>
        <w:rPr>
          <w:rFonts w:cstheme="minorHAnsi"/>
          <w:sz w:val="24"/>
          <w:szCs w:val="24"/>
        </w:rPr>
      </w:pPr>
    </w:p>
    <w:p w14:paraId="1549B639" w14:textId="77777777" w:rsidR="00DA1986" w:rsidRPr="004A097F" w:rsidRDefault="00DA1986" w:rsidP="00DA1986">
      <w:pPr>
        <w:spacing w:after="0" w:line="240" w:lineRule="auto"/>
        <w:rPr>
          <w:rFonts w:cstheme="minorHAnsi"/>
          <w:sz w:val="24"/>
          <w:szCs w:val="24"/>
        </w:rPr>
      </w:pPr>
      <w:r w:rsidRPr="004A097F">
        <w:rPr>
          <w:rFonts w:cstheme="minorHAnsi"/>
          <w:sz w:val="24"/>
          <w:szCs w:val="24"/>
        </w:rPr>
        <w:t xml:space="preserve">You can reach me at </w:t>
      </w:r>
      <w:r w:rsidRPr="00FC40A1">
        <w:rPr>
          <w:rFonts w:cstheme="minorHAnsi"/>
          <w:sz w:val="24"/>
          <w:szCs w:val="24"/>
          <w:highlight w:val="yellow"/>
        </w:rPr>
        <w:t>[PHONE]</w:t>
      </w:r>
      <w:r w:rsidRPr="004A097F">
        <w:rPr>
          <w:rFonts w:cstheme="minorHAnsi"/>
          <w:sz w:val="24"/>
          <w:szCs w:val="24"/>
        </w:rPr>
        <w:t xml:space="preserve"> or </w:t>
      </w:r>
      <w:r w:rsidRPr="00FC40A1">
        <w:rPr>
          <w:rFonts w:cstheme="minorHAnsi"/>
          <w:sz w:val="24"/>
          <w:szCs w:val="24"/>
          <w:highlight w:val="yellow"/>
        </w:rPr>
        <w:t>[EMAIL]</w:t>
      </w:r>
      <w:r w:rsidRPr="004A097F">
        <w:rPr>
          <w:rFonts w:cstheme="minorHAnsi"/>
          <w:sz w:val="24"/>
          <w:szCs w:val="24"/>
        </w:rPr>
        <w:t>.</w:t>
      </w:r>
    </w:p>
    <w:p w14:paraId="47E07848" w14:textId="77777777" w:rsidR="00DA1986" w:rsidRPr="004A097F" w:rsidRDefault="00DA1986" w:rsidP="00DA1986">
      <w:pPr>
        <w:spacing w:after="0" w:line="240" w:lineRule="auto"/>
        <w:rPr>
          <w:rFonts w:cstheme="minorHAnsi"/>
          <w:sz w:val="24"/>
          <w:szCs w:val="24"/>
        </w:rPr>
      </w:pPr>
    </w:p>
    <w:p w14:paraId="09733841" w14:textId="77777777" w:rsidR="00DA1986" w:rsidRPr="004A097F" w:rsidRDefault="00DA1986" w:rsidP="00DA1986">
      <w:pPr>
        <w:spacing w:after="0" w:line="240" w:lineRule="auto"/>
        <w:rPr>
          <w:rFonts w:cstheme="minorHAnsi"/>
          <w:sz w:val="24"/>
          <w:szCs w:val="24"/>
        </w:rPr>
      </w:pPr>
      <w:r w:rsidRPr="004A097F">
        <w:rPr>
          <w:rFonts w:cstheme="minorHAnsi"/>
          <w:sz w:val="24"/>
          <w:szCs w:val="24"/>
        </w:rPr>
        <w:t>Sincerely,</w:t>
      </w:r>
    </w:p>
    <w:p w14:paraId="2441BDC7" w14:textId="77777777" w:rsidR="00DA1986" w:rsidRPr="00FC40A1" w:rsidRDefault="00DA1986" w:rsidP="00DA1986">
      <w:pPr>
        <w:spacing w:after="0" w:line="240" w:lineRule="auto"/>
        <w:rPr>
          <w:rFonts w:cstheme="minorHAnsi"/>
          <w:sz w:val="24"/>
          <w:szCs w:val="24"/>
          <w:highlight w:val="yellow"/>
        </w:rPr>
      </w:pPr>
      <w:r w:rsidRPr="00FC40A1">
        <w:rPr>
          <w:rFonts w:cstheme="minorHAnsi"/>
          <w:sz w:val="24"/>
          <w:szCs w:val="24"/>
          <w:highlight w:val="yellow"/>
        </w:rPr>
        <w:t>[NAME]</w:t>
      </w:r>
    </w:p>
    <w:p w14:paraId="091A3C8F" w14:textId="77777777" w:rsidR="00DA1986" w:rsidRPr="004A097F" w:rsidRDefault="00DA1986" w:rsidP="00DA1986">
      <w:pPr>
        <w:spacing w:after="0" w:line="240" w:lineRule="auto"/>
        <w:rPr>
          <w:rFonts w:cstheme="minorHAnsi"/>
          <w:sz w:val="24"/>
          <w:szCs w:val="24"/>
        </w:rPr>
      </w:pPr>
      <w:r w:rsidRPr="00FC40A1">
        <w:rPr>
          <w:rFonts w:cstheme="minorHAnsi"/>
          <w:sz w:val="24"/>
          <w:szCs w:val="24"/>
          <w:highlight w:val="yellow"/>
        </w:rPr>
        <w:t>[ORGANIZATION]</w:t>
      </w:r>
    </w:p>
    <w:p w14:paraId="4E91F571" w14:textId="77777777" w:rsidR="00DA1986" w:rsidRDefault="00DA1986" w:rsidP="00DA1986">
      <w:pPr>
        <w:spacing w:after="0" w:line="240" w:lineRule="auto"/>
        <w:rPr>
          <w:rFonts w:ascii="Arial" w:hAnsi="Arial" w:cs="Arial"/>
        </w:rPr>
      </w:pPr>
    </w:p>
    <w:p w14:paraId="6CB8FD66" w14:textId="5081D26E" w:rsidR="00DA1986" w:rsidRDefault="00DA1986"/>
    <w:p w14:paraId="1C5DEFFC" w14:textId="77777777" w:rsidR="00530172" w:rsidRDefault="00530172">
      <w:pPr>
        <w:rPr>
          <w:rFonts w:asciiTheme="majorHAnsi" w:eastAsiaTheme="majorEastAsia" w:hAnsiTheme="majorHAnsi" w:cstheme="majorBidi"/>
          <w:b/>
          <w:color w:val="00B0F0"/>
          <w:sz w:val="32"/>
          <w:szCs w:val="32"/>
        </w:rPr>
      </w:pPr>
    </w:p>
    <w:p w14:paraId="0A2E4F8C" w14:textId="77777777" w:rsidR="004A097F" w:rsidRDefault="004A097F" w:rsidP="00530172">
      <w:pPr>
        <w:pStyle w:val="Heading1"/>
        <w:jc w:val="center"/>
      </w:pPr>
    </w:p>
    <w:p w14:paraId="15F5B0A0" w14:textId="77777777" w:rsidR="004A097F" w:rsidRDefault="004A097F" w:rsidP="00530172">
      <w:pPr>
        <w:pStyle w:val="Heading1"/>
        <w:jc w:val="center"/>
      </w:pPr>
    </w:p>
    <w:p w14:paraId="41D6E86C" w14:textId="6C9F532B" w:rsidR="004A097F" w:rsidRDefault="004A097F" w:rsidP="004A097F">
      <w:pPr>
        <w:pStyle w:val="Heading1"/>
      </w:pPr>
    </w:p>
    <w:p w14:paraId="374693F4" w14:textId="29A6D0E2" w:rsidR="004A097F" w:rsidRDefault="004A097F" w:rsidP="004A097F"/>
    <w:p w14:paraId="7FA82E63" w14:textId="72088652" w:rsidR="004A097F" w:rsidRDefault="004A097F" w:rsidP="004A097F"/>
    <w:p w14:paraId="4C15E974" w14:textId="77777777" w:rsidR="004A097F" w:rsidRPr="004A097F" w:rsidRDefault="004A097F" w:rsidP="004A097F"/>
    <w:p w14:paraId="3F266B94" w14:textId="1EE3B6F7" w:rsidR="00F63ED7" w:rsidRPr="007E49A9" w:rsidRDefault="00B144CD" w:rsidP="00B144CD">
      <w:pPr>
        <w:pStyle w:val="Heading1"/>
        <w:jc w:val="center"/>
      </w:pPr>
      <w:bookmarkStart w:id="35" w:name="_Sample_Calendar_Announcement"/>
      <w:bookmarkStart w:id="36" w:name="_Toc128038688"/>
      <w:bookmarkEnd w:id="35"/>
      <w:r>
        <w:t>Sa</w:t>
      </w:r>
      <w:r w:rsidR="0025578A" w:rsidRPr="00F01BD7">
        <w:t>mple Calendar Announcement</w:t>
      </w:r>
      <w:bookmarkEnd w:id="36"/>
    </w:p>
    <w:p w14:paraId="3FF9E21C" w14:textId="77777777" w:rsidR="00F63ED7" w:rsidRPr="007E49A9" w:rsidRDefault="00F63ED7" w:rsidP="00F63ED7">
      <w:pPr>
        <w:rPr>
          <w:rFonts w:cstheme="minorHAnsi"/>
          <w:sz w:val="24"/>
          <w:szCs w:val="24"/>
        </w:rPr>
      </w:pPr>
    </w:p>
    <w:p w14:paraId="62160889" w14:textId="77777777" w:rsidR="00F63ED7" w:rsidRPr="007E49A9" w:rsidRDefault="00F63ED7" w:rsidP="00F63ED7">
      <w:pPr>
        <w:rPr>
          <w:rFonts w:cstheme="minorHAnsi"/>
          <w:sz w:val="24"/>
          <w:szCs w:val="24"/>
        </w:rPr>
      </w:pPr>
      <w:r w:rsidRPr="007E49A9">
        <w:rPr>
          <w:rFonts w:cstheme="minorHAnsi"/>
          <w:sz w:val="24"/>
          <w:szCs w:val="24"/>
        </w:rPr>
        <w:t>Contact Information</w:t>
      </w:r>
    </w:p>
    <w:p w14:paraId="025255FA" w14:textId="77777777" w:rsidR="00F63ED7" w:rsidRPr="00FC40A1" w:rsidRDefault="00F63ED7" w:rsidP="00F63ED7">
      <w:pPr>
        <w:rPr>
          <w:rFonts w:cstheme="minorHAnsi"/>
          <w:sz w:val="24"/>
          <w:szCs w:val="24"/>
          <w:highlight w:val="yellow"/>
        </w:rPr>
      </w:pPr>
      <w:r w:rsidRPr="00FC40A1">
        <w:rPr>
          <w:rFonts w:cstheme="minorHAnsi"/>
          <w:sz w:val="24"/>
          <w:szCs w:val="24"/>
          <w:highlight w:val="yellow"/>
        </w:rPr>
        <w:t>[INSERT ORGANIZATION NAME. INCLUDE SENIOR MEDICARE PATROL.]</w:t>
      </w:r>
    </w:p>
    <w:p w14:paraId="2BB90202" w14:textId="4CB8B428" w:rsidR="00F63ED7" w:rsidRPr="00FC40A1" w:rsidRDefault="00F63ED7" w:rsidP="00F63ED7">
      <w:pPr>
        <w:rPr>
          <w:rFonts w:cstheme="minorHAnsi"/>
          <w:sz w:val="24"/>
          <w:szCs w:val="24"/>
          <w:highlight w:val="yellow"/>
        </w:rPr>
      </w:pPr>
      <w:r w:rsidRPr="00FC40A1">
        <w:rPr>
          <w:rFonts w:cstheme="minorHAnsi"/>
          <w:sz w:val="24"/>
          <w:szCs w:val="24"/>
          <w:highlight w:val="yellow"/>
        </w:rPr>
        <w:t>[INSERT CONTACT NAME]</w:t>
      </w:r>
    </w:p>
    <w:p w14:paraId="738EC451" w14:textId="44AF7C80" w:rsidR="00F63ED7" w:rsidRPr="00FC40A1" w:rsidRDefault="00F63ED7" w:rsidP="00F63ED7">
      <w:pPr>
        <w:rPr>
          <w:rFonts w:cstheme="minorHAnsi"/>
          <w:sz w:val="24"/>
          <w:szCs w:val="24"/>
          <w:highlight w:val="yellow"/>
        </w:rPr>
      </w:pPr>
      <w:r w:rsidRPr="00FC40A1">
        <w:rPr>
          <w:rFonts w:cstheme="minorHAnsi"/>
          <w:sz w:val="24"/>
          <w:szCs w:val="24"/>
          <w:highlight w:val="yellow"/>
        </w:rPr>
        <w:t>[INSERT PHONE NUMBER]</w:t>
      </w:r>
    </w:p>
    <w:p w14:paraId="470E541B" w14:textId="12F3A0F3" w:rsidR="00F63ED7" w:rsidRPr="00FC40A1" w:rsidRDefault="00F63ED7" w:rsidP="00F63ED7">
      <w:pPr>
        <w:rPr>
          <w:rFonts w:cstheme="minorHAnsi"/>
          <w:sz w:val="24"/>
          <w:szCs w:val="24"/>
          <w:highlight w:val="yellow"/>
        </w:rPr>
      </w:pPr>
      <w:r w:rsidRPr="00FC40A1">
        <w:rPr>
          <w:rFonts w:cstheme="minorHAnsi"/>
          <w:sz w:val="24"/>
          <w:szCs w:val="24"/>
          <w:highlight w:val="yellow"/>
        </w:rPr>
        <w:t>[INSERT EMAIL ADDRESS]</w:t>
      </w:r>
    </w:p>
    <w:p w14:paraId="4F9E5F68" w14:textId="21EA5D83" w:rsidR="00F63ED7" w:rsidRPr="007E49A9" w:rsidRDefault="00F63ED7" w:rsidP="00F63ED7">
      <w:pPr>
        <w:rPr>
          <w:rFonts w:cstheme="minorHAnsi"/>
          <w:sz w:val="24"/>
          <w:szCs w:val="24"/>
        </w:rPr>
      </w:pPr>
      <w:r w:rsidRPr="00FC40A1">
        <w:rPr>
          <w:rFonts w:cstheme="minorHAnsi"/>
          <w:sz w:val="24"/>
          <w:szCs w:val="24"/>
          <w:highlight w:val="yellow"/>
        </w:rPr>
        <w:t>[INSERT WEB ADDRESS]</w:t>
      </w:r>
    </w:p>
    <w:p w14:paraId="189B0038" w14:textId="0D6415E0" w:rsidR="00F63ED7" w:rsidRPr="007E49A9" w:rsidRDefault="00F63ED7" w:rsidP="00F63ED7">
      <w:pPr>
        <w:rPr>
          <w:rFonts w:cstheme="minorHAnsi"/>
          <w:sz w:val="24"/>
          <w:szCs w:val="24"/>
        </w:rPr>
      </w:pPr>
    </w:p>
    <w:p w14:paraId="53A7E853" w14:textId="7515F12E" w:rsidR="00F63ED7" w:rsidRPr="007E49A9" w:rsidRDefault="0039137A" w:rsidP="00FC01E2">
      <w:pPr>
        <w:jc w:val="center"/>
        <w:rPr>
          <w:rFonts w:cstheme="minorHAnsi"/>
          <w:sz w:val="24"/>
          <w:szCs w:val="24"/>
        </w:rPr>
      </w:pPr>
      <w:r w:rsidRPr="005B2AA3">
        <w:rPr>
          <w:rFonts w:cstheme="minorHAnsi"/>
          <w:sz w:val="24"/>
          <w:szCs w:val="24"/>
        </w:rPr>
        <w:t>[</w:t>
      </w:r>
      <w:r w:rsidR="00F63ED7" w:rsidRPr="005B2AA3">
        <w:rPr>
          <w:rFonts w:cstheme="minorHAnsi"/>
          <w:sz w:val="24"/>
          <w:szCs w:val="24"/>
          <w:highlight w:val="yellow"/>
        </w:rPr>
        <w:t>NAME &amp; DATE OF EVENT</w:t>
      </w:r>
      <w:r w:rsidRPr="005B2AA3">
        <w:rPr>
          <w:rFonts w:cstheme="minorHAnsi"/>
          <w:sz w:val="24"/>
          <w:szCs w:val="24"/>
          <w:highlight w:val="yellow"/>
        </w:rPr>
        <w:t>]</w:t>
      </w:r>
    </w:p>
    <w:p w14:paraId="76EE1B88" w14:textId="4A6174FB" w:rsidR="00F63ED7" w:rsidRPr="007E49A9" w:rsidRDefault="00F63ED7" w:rsidP="00F63ED7">
      <w:pPr>
        <w:rPr>
          <w:rFonts w:cstheme="minorHAnsi"/>
          <w:sz w:val="24"/>
          <w:szCs w:val="24"/>
        </w:rPr>
      </w:pPr>
      <w:r w:rsidRPr="007E49A9">
        <w:rPr>
          <w:rFonts w:cstheme="minorHAnsi"/>
          <w:sz w:val="24"/>
          <w:szCs w:val="24"/>
        </w:rPr>
        <w:t>Medicare loses an estimated $60 billion each year due to fraud, errors, and abuse. Every day, issues related to these concerning matters affect people across the country, often costing them money, time, and well-being.</w:t>
      </w:r>
    </w:p>
    <w:p w14:paraId="33A2E311" w14:textId="7C94666E" w:rsidR="00177527" w:rsidRPr="007E49A9" w:rsidRDefault="00F63ED7" w:rsidP="1F1C60CE">
      <w:pPr>
        <w:rPr>
          <w:sz w:val="24"/>
          <w:szCs w:val="24"/>
        </w:rPr>
      </w:pPr>
      <w:r w:rsidRPr="1F1C60CE">
        <w:rPr>
          <w:sz w:val="24"/>
          <w:szCs w:val="24"/>
        </w:rPr>
        <w:t>Medicare Fraud Prevention Week</w:t>
      </w:r>
      <w:r w:rsidR="00FC01E2" w:rsidRPr="1F1C60CE">
        <w:rPr>
          <w:sz w:val="24"/>
          <w:szCs w:val="24"/>
        </w:rPr>
        <w:t xml:space="preserve">, which </w:t>
      </w:r>
      <w:r w:rsidR="00F60278" w:rsidRPr="1F1C60CE">
        <w:rPr>
          <w:sz w:val="24"/>
          <w:szCs w:val="24"/>
        </w:rPr>
        <w:t xml:space="preserve">runs </w:t>
      </w:r>
      <w:r w:rsidR="008B5268" w:rsidRPr="1F1C60CE">
        <w:rPr>
          <w:sz w:val="24"/>
          <w:szCs w:val="24"/>
        </w:rPr>
        <w:t>6/1</w:t>
      </w:r>
      <w:r w:rsidR="00F60278" w:rsidRPr="1F1C60CE">
        <w:rPr>
          <w:sz w:val="24"/>
          <w:szCs w:val="24"/>
        </w:rPr>
        <w:t xml:space="preserve"> </w:t>
      </w:r>
      <w:r w:rsidR="008B5268" w:rsidRPr="1F1C60CE">
        <w:rPr>
          <w:sz w:val="24"/>
          <w:szCs w:val="24"/>
        </w:rPr>
        <w:t xml:space="preserve">to </w:t>
      </w:r>
      <w:r w:rsidR="00F60278" w:rsidRPr="1F1C60CE">
        <w:rPr>
          <w:sz w:val="24"/>
          <w:szCs w:val="24"/>
        </w:rPr>
        <w:t>6/5</w:t>
      </w:r>
      <w:r w:rsidR="00FC01E2" w:rsidRPr="1F1C60CE">
        <w:rPr>
          <w:sz w:val="24"/>
          <w:szCs w:val="24"/>
        </w:rPr>
        <w:t xml:space="preserve">, </w:t>
      </w:r>
      <w:r w:rsidRPr="1F1C60CE">
        <w:rPr>
          <w:sz w:val="24"/>
          <w:szCs w:val="24"/>
        </w:rPr>
        <w:t>focuses on the actions everyone can take to prevent Medicare fraud, errors, and abuse.</w:t>
      </w:r>
      <w:r w:rsidR="00FC01E2" w:rsidRPr="1F1C60CE">
        <w:rPr>
          <w:sz w:val="24"/>
          <w:szCs w:val="24"/>
        </w:rPr>
        <w:t xml:space="preserve"> </w:t>
      </w:r>
      <w:r w:rsidR="00FC01E2" w:rsidRPr="1F1C60CE">
        <w:rPr>
          <w:sz w:val="24"/>
          <w:szCs w:val="24"/>
          <w:highlight w:val="yellow"/>
        </w:rPr>
        <w:t>[YOUR ORGANIZATION]</w:t>
      </w:r>
      <w:r w:rsidR="00FC01E2" w:rsidRPr="1F1C60CE">
        <w:rPr>
          <w:sz w:val="24"/>
          <w:szCs w:val="24"/>
        </w:rPr>
        <w:t xml:space="preserve"> is hosting a series of free educational events. Here is the schedule: </w:t>
      </w:r>
    </w:p>
    <w:p w14:paraId="17D19542" w14:textId="5892E839" w:rsidR="00F63ED7" w:rsidRPr="00FC40A1" w:rsidRDefault="00FC01E2" w:rsidP="00177527">
      <w:pPr>
        <w:pStyle w:val="ListParagraph"/>
        <w:numPr>
          <w:ilvl w:val="0"/>
          <w:numId w:val="10"/>
        </w:numPr>
        <w:rPr>
          <w:rFonts w:cstheme="minorHAnsi"/>
          <w:sz w:val="24"/>
          <w:szCs w:val="24"/>
          <w:highlight w:val="yellow"/>
        </w:rPr>
      </w:pPr>
      <w:r w:rsidRPr="00FC40A1">
        <w:rPr>
          <w:rFonts w:cstheme="minorHAnsi"/>
          <w:sz w:val="24"/>
          <w:szCs w:val="24"/>
          <w:highlight w:val="yellow"/>
        </w:rPr>
        <w:t>[</w:t>
      </w:r>
      <w:r w:rsidR="00177527" w:rsidRPr="00FC40A1">
        <w:rPr>
          <w:rFonts w:cstheme="minorHAnsi"/>
          <w:sz w:val="24"/>
          <w:szCs w:val="24"/>
          <w:highlight w:val="yellow"/>
        </w:rPr>
        <w:t>EVENT 1, name, where, how to attend]</w:t>
      </w:r>
      <w:r w:rsidRPr="00FC40A1">
        <w:rPr>
          <w:rFonts w:cstheme="minorHAnsi"/>
          <w:sz w:val="24"/>
          <w:szCs w:val="24"/>
          <w:highlight w:val="yellow"/>
        </w:rPr>
        <w:t xml:space="preserve"> </w:t>
      </w:r>
    </w:p>
    <w:p w14:paraId="37F7A1AE" w14:textId="5BC1ED64" w:rsidR="00177527" w:rsidRPr="00FC40A1" w:rsidRDefault="00177527" w:rsidP="00177527">
      <w:pPr>
        <w:pStyle w:val="ListParagraph"/>
        <w:numPr>
          <w:ilvl w:val="0"/>
          <w:numId w:val="10"/>
        </w:numPr>
        <w:rPr>
          <w:rFonts w:cstheme="minorHAnsi"/>
          <w:sz w:val="24"/>
          <w:szCs w:val="24"/>
          <w:highlight w:val="yellow"/>
        </w:rPr>
      </w:pPr>
      <w:r w:rsidRPr="00FC40A1">
        <w:rPr>
          <w:rFonts w:cstheme="minorHAnsi"/>
          <w:sz w:val="24"/>
          <w:szCs w:val="24"/>
          <w:highlight w:val="yellow"/>
        </w:rPr>
        <w:t xml:space="preserve">[EVENT </w:t>
      </w:r>
      <w:r w:rsidR="0039137A">
        <w:rPr>
          <w:rFonts w:cstheme="minorHAnsi"/>
          <w:sz w:val="24"/>
          <w:szCs w:val="24"/>
          <w:highlight w:val="yellow"/>
        </w:rPr>
        <w:t>2</w:t>
      </w:r>
      <w:r w:rsidRPr="00FC40A1">
        <w:rPr>
          <w:rFonts w:cstheme="minorHAnsi"/>
          <w:sz w:val="24"/>
          <w:szCs w:val="24"/>
          <w:highlight w:val="yellow"/>
        </w:rPr>
        <w:t xml:space="preserve">, name, where, how to attend] </w:t>
      </w:r>
    </w:p>
    <w:p w14:paraId="32024F01" w14:textId="749F7D8C" w:rsidR="00177527" w:rsidRPr="00FC40A1" w:rsidRDefault="00177527" w:rsidP="00177527">
      <w:pPr>
        <w:pStyle w:val="ListParagraph"/>
        <w:numPr>
          <w:ilvl w:val="0"/>
          <w:numId w:val="10"/>
        </w:numPr>
        <w:rPr>
          <w:rFonts w:cstheme="minorHAnsi"/>
          <w:sz w:val="24"/>
          <w:szCs w:val="24"/>
          <w:highlight w:val="yellow"/>
        </w:rPr>
      </w:pPr>
      <w:r w:rsidRPr="00FC40A1">
        <w:rPr>
          <w:rFonts w:cstheme="minorHAnsi"/>
          <w:sz w:val="24"/>
          <w:szCs w:val="24"/>
          <w:highlight w:val="yellow"/>
        </w:rPr>
        <w:t xml:space="preserve">[ETC.] </w:t>
      </w:r>
    </w:p>
    <w:p w14:paraId="16E3B085" w14:textId="7E99D023" w:rsidR="00177527" w:rsidRPr="007E49A9" w:rsidRDefault="00177527" w:rsidP="00F63ED7">
      <w:pPr>
        <w:rPr>
          <w:rFonts w:cstheme="minorHAnsi"/>
          <w:sz w:val="24"/>
          <w:szCs w:val="24"/>
        </w:rPr>
      </w:pPr>
      <w:r w:rsidRPr="007E49A9">
        <w:rPr>
          <w:rFonts w:cstheme="minorHAnsi"/>
          <w:sz w:val="24"/>
          <w:szCs w:val="24"/>
        </w:rPr>
        <w:t xml:space="preserve">The Senior Medicare Patrol (SMP) is ready to provide you with the information you need to PROTECT yourself from Medicare fraud, errors, and abuse; DETECT potential fraud, errors, and abuse; and REPORT your concerns. SMPs help educate and empower Medicare beneficiaries in the fight against health care fraud. Your SMP can help you with your questions, concerns, or complaints about potential fraud and abuse issues. It also provides information and educational presentations. </w:t>
      </w:r>
    </w:p>
    <w:p w14:paraId="26BAC6C1" w14:textId="6667B081" w:rsidR="008977E5" w:rsidRDefault="008977E5" w:rsidP="00F63ED7">
      <w:pPr>
        <w:rPr>
          <w:rFonts w:cstheme="minorHAnsi"/>
        </w:rPr>
      </w:pPr>
    </w:p>
    <w:p w14:paraId="2EF88561" w14:textId="77777777" w:rsidR="00EF4F39" w:rsidRDefault="00EF4F39" w:rsidP="00530172">
      <w:pPr>
        <w:pStyle w:val="Heading1"/>
        <w:jc w:val="center"/>
      </w:pPr>
      <w:bookmarkStart w:id="37" w:name="_Sample_Press_Release"/>
      <w:bookmarkEnd w:id="37"/>
    </w:p>
    <w:p w14:paraId="3A44AC03" w14:textId="0D0FB752" w:rsidR="008977E5" w:rsidRDefault="008977E5" w:rsidP="00530172">
      <w:pPr>
        <w:pStyle w:val="Heading1"/>
        <w:jc w:val="center"/>
      </w:pPr>
      <w:bookmarkStart w:id="38" w:name="_Toc128038689"/>
      <w:r w:rsidRPr="00F01BD7">
        <w:t xml:space="preserve">Sample </w:t>
      </w:r>
      <w:r>
        <w:t>Press Release</w:t>
      </w:r>
      <w:r w:rsidR="004566B9">
        <w:t xml:space="preserve"> #1</w:t>
      </w:r>
      <w:bookmarkEnd w:id="38"/>
      <w:r w:rsidR="004566B9">
        <w:t xml:space="preserve"> </w:t>
      </w:r>
    </w:p>
    <w:p w14:paraId="6A55BA5A" w14:textId="3620A005" w:rsidR="008977E5" w:rsidRPr="00F31E6F" w:rsidRDefault="008977E5" w:rsidP="008977E5">
      <w:pPr>
        <w:rPr>
          <w:sz w:val="24"/>
          <w:szCs w:val="24"/>
        </w:rPr>
      </w:pPr>
      <w:r w:rsidRPr="00F31E6F">
        <w:rPr>
          <w:sz w:val="24"/>
          <w:szCs w:val="24"/>
          <w:highlight w:val="yellow"/>
        </w:rPr>
        <w:t xml:space="preserve">[USE </w:t>
      </w:r>
      <w:r>
        <w:rPr>
          <w:sz w:val="24"/>
          <w:szCs w:val="24"/>
          <w:highlight w:val="yellow"/>
        </w:rPr>
        <w:t>THE SMP LOGO</w:t>
      </w:r>
      <w:r w:rsidRPr="00F31E6F">
        <w:rPr>
          <w:sz w:val="24"/>
          <w:szCs w:val="24"/>
          <w:highlight w:val="yellow"/>
        </w:rPr>
        <w:t>]</w:t>
      </w:r>
    </w:p>
    <w:p w14:paraId="75DB0B73" w14:textId="77777777" w:rsidR="008977E5" w:rsidRPr="00F31E6F" w:rsidRDefault="008977E5" w:rsidP="008977E5">
      <w:pPr>
        <w:jc w:val="right"/>
        <w:rPr>
          <w:sz w:val="24"/>
          <w:szCs w:val="24"/>
        </w:rPr>
      </w:pPr>
      <w:r w:rsidRPr="00F31E6F">
        <w:rPr>
          <w:sz w:val="24"/>
          <w:szCs w:val="24"/>
        </w:rPr>
        <w:t>FOR IMMEDIATE RELEASE</w:t>
      </w:r>
    </w:p>
    <w:p w14:paraId="6F53252C" w14:textId="77777777" w:rsidR="008977E5" w:rsidRPr="00F31E6F" w:rsidRDefault="008977E5" w:rsidP="008977E5">
      <w:pPr>
        <w:rPr>
          <w:sz w:val="24"/>
          <w:szCs w:val="24"/>
        </w:rPr>
      </w:pPr>
    </w:p>
    <w:p w14:paraId="63C6067D" w14:textId="77777777" w:rsidR="008977E5" w:rsidRPr="00F31E6F" w:rsidRDefault="008977E5" w:rsidP="008977E5">
      <w:pPr>
        <w:rPr>
          <w:sz w:val="24"/>
          <w:szCs w:val="24"/>
        </w:rPr>
      </w:pPr>
      <w:r w:rsidRPr="00F31E6F">
        <w:rPr>
          <w:sz w:val="24"/>
          <w:szCs w:val="24"/>
        </w:rPr>
        <w:t>Contact Information</w:t>
      </w:r>
    </w:p>
    <w:p w14:paraId="2A062F5F" w14:textId="20C55696" w:rsidR="008977E5" w:rsidRPr="00F31E6F" w:rsidRDefault="008977E5" w:rsidP="008977E5">
      <w:pPr>
        <w:rPr>
          <w:sz w:val="24"/>
          <w:szCs w:val="24"/>
        </w:rPr>
      </w:pPr>
      <w:r w:rsidRPr="00F31E6F">
        <w:rPr>
          <w:sz w:val="24"/>
          <w:szCs w:val="24"/>
          <w:highlight w:val="yellow"/>
        </w:rPr>
        <w:t>[INSERT ORGANIZATION NAME. INCLUDE SENIOR MEDICARE PATROL.]</w:t>
      </w:r>
      <w:r w:rsidRPr="00F31E6F">
        <w:rPr>
          <w:sz w:val="24"/>
          <w:szCs w:val="24"/>
          <w:highlight w:val="yellow"/>
        </w:rPr>
        <w:br/>
        <w:t>[INSERT CONTACT NAME]</w:t>
      </w:r>
      <w:r w:rsidRPr="00F31E6F">
        <w:rPr>
          <w:sz w:val="24"/>
          <w:szCs w:val="24"/>
          <w:highlight w:val="yellow"/>
        </w:rPr>
        <w:br/>
        <w:t>[INSERT PHONE NUMBER]</w:t>
      </w:r>
      <w:r w:rsidRPr="00F31E6F">
        <w:rPr>
          <w:sz w:val="24"/>
          <w:szCs w:val="24"/>
          <w:highlight w:val="yellow"/>
        </w:rPr>
        <w:br/>
        <w:t>[INSERT EMAIL ADDRESS]</w:t>
      </w:r>
      <w:r>
        <w:rPr>
          <w:sz w:val="24"/>
          <w:szCs w:val="24"/>
        </w:rPr>
        <w:br/>
      </w:r>
      <w:r w:rsidRPr="00F31E6F">
        <w:rPr>
          <w:sz w:val="24"/>
          <w:szCs w:val="24"/>
          <w:highlight w:val="yellow"/>
        </w:rPr>
        <w:t xml:space="preserve">[INSERT </w:t>
      </w:r>
      <w:r>
        <w:rPr>
          <w:sz w:val="24"/>
          <w:szCs w:val="24"/>
          <w:highlight w:val="yellow"/>
        </w:rPr>
        <w:t>WEB</w:t>
      </w:r>
      <w:r w:rsidRPr="00F31E6F">
        <w:rPr>
          <w:sz w:val="24"/>
          <w:szCs w:val="24"/>
          <w:highlight w:val="yellow"/>
        </w:rPr>
        <w:t xml:space="preserve"> ADDRESS]</w:t>
      </w:r>
    </w:p>
    <w:p w14:paraId="4A540C21" w14:textId="77777777" w:rsidR="008977E5" w:rsidRPr="00526843" w:rsidRDefault="008977E5" w:rsidP="008977E5">
      <w:pPr>
        <w:spacing w:before="240" w:after="120"/>
        <w:jc w:val="center"/>
        <w:rPr>
          <w:b/>
          <w:sz w:val="24"/>
          <w:szCs w:val="24"/>
        </w:rPr>
      </w:pPr>
      <w:r>
        <w:rPr>
          <w:b/>
          <w:sz w:val="24"/>
          <w:szCs w:val="24"/>
        </w:rPr>
        <w:t>Medicare Fraud Prevention Week Teaches Everyone How to Prevent Fraud</w:t>
      </w:r>
    </w:p>
    <w:p w14:paraId="156225CF" w14:textId="49D36641" w:rsidR="008977E5" w:rsidRDefault="00023FEF" w:rsidP="008977E5">
      <w:pPr>
        <w:spacing w:before="240" w:after="240"/>
        <w:rPr>
          <w:sz w:val="24"/>
          <w:szCs w:val="24"/>
        </w:rPr>
      </w:pPr>
      <w:r w:rsidRPr="1F1C60CE">
        <w:rPr>
          <w:sz w:val="24"/>
          <w:szCs w:val="24"/>
          <w:highlight w:val="yellow"/>
        </w:rPr>
        <w:t>(City, State</w:t>
      </w:r>
      <w:r w:rsidRPr="1F1C60CE">
        <w:rPr>
          <w:sz w:val="24"/>
          <w:szCs w:val="24"/>
        </w:rPr>
        <w:t xml:space="preserve">) – </w:t>
      </w:r>
      <w:r w:rsidR="008977E5" w:rsidRPr="1F1C60CE">
        <w:rPr>
          <w:sz w:val="24"/>
          <w:szCs w:val="24"/>
        </w:rPr>
        <w:t xml:space="preserve">Fraud costs Medicare an estimated $60 billion per year. It costs Medicare beneficiaries in time, stress, their medical identities, and </w:t>
      </w:r>
      <w:r w:rsidR="00500391" w:rsidRPr="1F1C60CE">
        <w:rPr>
          <w:sz w:val="24"/>
          <w:szCs w:val="24"/>
        </w:rPr>
        <w:t xml:space="preserve">potentially </w:t>
      </w:r>
      <w:r w:rsidR="008977E5" w:rsidRPr="1F1C60CE">
        <w:rPr>
          <w:sz w:val="24"/>
          <w:szCs w:val="24"/>
        </w:rPr>
        <w:t xml:space="preserve">their health. It costs families, friends, and caregivers in worry and </w:t>
      </w:r>
      <w:r w:rsidR="00500391" w:rsidRPr="1F1C60CE">
        <w:rPr>
          <w:sz w:val="24"/>
          <w:szCs w:val="24"/>
        </w:rPr>
        <w:t xml:space="preserve">lost </w:t>
      </w:r>
      <w:r w:rsidR="008977E5" w:rsidRPr="1F1C60CE">
        <w:rPr>
          <w:sz w:val="24"/>
          <w:szCs w:val="24"/>
        </w:rPr>
        <w:t>work when helping their loved ones recover from Medicare fraud.</w:t>
      </w:r>
    </w:p>
    <w:p w14:paraId="7151252D" w14:textId="192CD9D0" w:rsidR="008977E5" w:rsidRDefault="008977E5" w:rsidP="008977E5">
      <w:pPr>
        <w:spacing w:before="240" w:after="240"/>
        <w:rPr>
          <w:sz w:val="24"/>
          <w:szCs w:val="24"/>
        </w:rPr>
      </w:pPr>
      <w:r>
        <w:rPr>
          <w:sz w:val="24"/>
          <w:szCs w:val="24"/>
        </w:rPr>
        <w:t xml:space="preserve">“Medicare fraud has a devastating impact on </w:t>
      </w:r>
      <w:r w:rsidR="00500391">
        <w:rPr>
          <w:sz w:val="24"/>
          <w:szCs w:val="24"/>
        </w:rPr>
        <w:t>both</w:t>
      </w:r>
      <w:r>
        <w:rPr>
          <w:sz w:val="24"/>
          <w:szCs w:val="24"/>
        </w:rPr>
        <w:t xml:space="preserve"> beneficiaries and the Medicare program,” said </w:t>
      </w:r>
      <w:r w:rsidRPr="00F31E6F">
        <w:rPr>
          <w:sz w:val="24"/>
          <w:szCs w:val="24"/>
          <w:highlight w:val="yellow"/>
        </w:rPr>
        <w:t>[INSERT SMP CONTACT NAME AND TITLE HERE. Be sure to also include “Senior Medicare Patrol (SMP)”]</w:t>
      </w:r>
      <w:r w:rsidRPr="0070195F">
        <w:rPr>
          <w:sz w:val="24"/>
          <w:szCs w:val="24"/>
        </w:rPr>
        <w:t>.</w:t>
      </w:r>
      <w:r>
        <w:rPr>
          <w:sz w:val="24"/>
          <w:szCs w:val="24"/>
        </w:rPr>
        <w:t xml:space="preserve"> “We teach people how to avoid </w:t>
      </w:r>
      <w:r w:rsidR="00500391">
        <w:rPr>
          <w:sz w:val="24"/>
          <w:szCs w:val="24"/>
        </w:rPr>
        <w:t>experiencing</w:t>
      </w:r>
      <w:r>
        <w:rPr>
          <w:sz w:val="24"/>
          <w:szCs w:val="24"/>
        </w:rPr>
        <w:t xml:space="preserve"> Medicare fraud. </w:t>
      </w:r>
      <w:r w:rsidR="00500391">
        <w:rPr>
          <w:sz w:val="24"/>
          <w:szCs w:val="24"/>
        </w:rPr>
        <w:t xml:space="preserve">By </w:t>
      </w:r>
      <w:r w:rsidR="0063065F">
        <w:rPr>
          <w:sz w:val="24"/>
          <w:szCs w:val="24"/>
        </w:rPr>
        <w:t>preventing fraud from happening, t</w:t>
      </w:r>
      <w:r w:rsidR="00500391">
        <w:rPr>
          <w:sz w:val="24"/>
          <w:szCs w:val="24"/>
        </w:rPr>
        <w:t xml:space="preserve">his program </w:t>
      </w:r>
      <w:r>
        <w:rPr>
          <w:sz w:val="24"/>
          <w:szCs w:val="24"/>
        </w:rPr>
        <w:t>help</w:t>
      </w:r>
      <w:r w:rsidR="00500391">
        <w:rPr>
          <w:sz w:val="24"/>
          <w:szCs w:val="24"/>
        </w:rPr>
        <w:t>s</w:t>
      </w:r>
      <w:r>
        <w:rPr>
          <w:sz w:val="24"/>
          <w:szCs w:val="24"/>
        </w:rPr>
        <w:t xml:space="preserve"> individuals</w:t>
      </w:r>
      <w:r w:rsidR="0063065F">
        <w:rPr>
          <w:sz w:val="24"/>
          <w:szCs w:val="24"/>
        </w:rPr>
        <w:t xml:space="preserve"> and</w:t>
      </w:r>
      <w:r>
        <w:rPr>
          <w:sz w:val="24"/>
          <w:szCs w:val="24"/>
        </w:rPr>
        <w:t xml:space="preserve"> protects the Medicare program for generations to come.”</w:t>
      </w:r>
    </w:p>
    <w:p w14:paraId="510C2B47" w14:textId="40B810A4" w:rsidR="008977E5" w:rsidRDefault="008977E5" w:rsidP="008977E5">
      <w:pPr>
        <w:spacing w:before="240" w:after="240"/>
        <w:rPr>
          <w:sz w:val="24"/>
          <w:szCs w:val="24"/>
        </w:rPr>
      </w:pPr>
      <w:r w:rsidRPr="1F1C60CE">
        <w:rPr>
          <w:sz w:val="24"/>
          <w:szCs w:val="24"/>
        </w:rPr>
        <w:t>Learn how to protect yourself and your loved ones by joining the Senior Medicare Patrol (SMP) and their partners for Medicare Fraud Prevention Week</w:t>
      </w:r>
      <w:r w:rsidR="0063065F" w:rsidRPr="1F1C60CE">
        <w:rPr>
          <w:sz w:val="24"/>
          <w:szCs w:val="24"/>
        </w:rPr>
        <w:t xml:space="preserve">, </w:t>
      </w:r>
      <w:r w:rsidR="00CB767B" w:rsidRPr="1F1C60CE">
        <w:rPr>
          <w:sz w:val="24"/>
          <w:szCs w:val="24"/>
        </w:rPr>
        <w:t>which runs th</w:t>
      </w:r>
      <w:r w:rsidR="00290FAF" w:rsidRPr="1F1C60CE">
        <w:rPr>
          <w:sz w:val="24"/>
          <w:szCs w:val="24"/>
        </w:rPr>
        <w:t>rough th</w:t>
      </w:r>
      <w:r w:rsidR="00CB767B" w:rsidRPr="1F1C60CE">
        <w:rPr>
          <w:sz w:val="24"/>
          <w:szCs w:val="24"/>
        </w:rPr>
        <w:t>e week of June 5, or 6/5, because most people become eligible for Medicare when they turn 65.</w:t>
      </w:r>
    </w:p>
    <w:p w14:paraId="5AE52D6A" w14:textId="51D0B8A8" w:rsidR="008977E5" w:rsidRDefault="008977E5" w:rsidP="008977E5">
      <w:pPr>
        <w:spacing w:before="240" w:after="240"/>
        <w:rPr>
          <w:sz w:val="24"/>
          <w:szCs w:val="24"/>
        </w:rPr>
      </w:pPr>
      <w:r>
        <w:rPr>
          <w:sz w:val="24"/>
          <w:szCs w:val="24"/>
        </w:rPr>
        <w:t xml:space="preserve">“We’re excited to teach people both about how to protect themselves from Medicare fraud and about the services that the Senior Medicare Patrol program offers. We hope that people will remember the numbers ‘6-5’ to help us celebrate Medicare Fraud Prevention Week,” said </w:t>
      </w:r>
      <w:r w:rsidRPr="00F31E6F">
        <w:rPr>
          <w:sz w:val="24"/>
          <w:szCs w:val="24"/>
          <w:highlight w:val="yellow"/>
        </w:rPr>
        <w:t xml:space="preserve">[INSERT CONTACT </w:t>
      </w:r>
      <w:r>
        <w:rPr>
          <w:sz w:val="24"/>
          <w:szCs w:val="24"/>
          <w:highlight w:val="yellow"/>
        </w:rPr>
        <w:t>NAME</w:t>
      </w:r>
      <w:r w:rsidRPr="00F31E6F">
        <w:rPr>
          <w:sz w:val="24"/>
          <w:szCs w:val="24"/>
          <w:highlight w:val="yellow"/>
        </w:rPr>
        <w:t>]</w:t>
      </w:r>
      <w:r w:rsidRPr="00F31E6F">
        <w:rPr>
          <w:sz w:val="24"/>
          <w:szCs w:val="24"/>
        </w:rPr>
        <w:t>.</w:t>
      </w:r>
    </w:p>
    <w:p w14:paraId="5E564993" w14:textId="77777777" w:rsidR="008977E5" w:rsidRDefault="008977E5" w:rsidP="008977E5">
      <w:pPr>
        <w:spacing w:before="240" w:after="240"/>
        <w:rPr>
          <w:sz w:val="24"/>
          <w:szCs w:val="24"/>
        </w:rPr>
      </w:pPr>
      <w:r>
        <w:rPr>
          <w:sz w:val="24"/>
          <w:szCs w:val="24"/>
        </w:rPr>
        <w:t>Everyone plays a part in the fight against fraud. During Medicare Fraud Prevention Week:</w:t>
      </w:r>
    </w:p>
    <w:p w14:paraId="3BD9771A" w14:textId="55C94474" w:rsidR="008977E5" w:rsidRPr="009D4216" w:rsidRDefault="008977E5" w:rsidP="00290FAF">
      <w:pPr>
        <w:pStyle w:val="ListParagraph"/>
        <w:numPr>
          <w:ilvl w:val="0"/>
          <w:numId w:val="21"/>
        </w:numPr>
        <w:spacing w:before="240" w:after="240" w:line="276" w:lineRule="auto"/>
        <w:rPr>
          <w:sz w:val="24"/>
          <w:szCs w:val="24"/>
        </w:rPr>
      </w:pPr>
      <w:r w:rsidRPr="1F1C60CE">
        <w:rPr>
          <w:b/>
          <w:bCs/>
          <w:sz w:val="24"/>
          <w:szCs w:val="24"/>
        </w:rPr>
        <w:lastRenderedPageBreak/>
        <w:t>Medicare beneficiaries</w:t>
      </w:r>
      <w:r w:rsidRPr="1F1C60CE">
        <w:rPr>
          <w:sz w:val="24"/>
          <w:szCs w:val="24"/>
        </w:rPr>
        <w:t xml:space="preserve"> can monitor their insurance statements to make sure products and services received match what is on the statements. They can request free My Health Care Trackers from their local SMP.</w:t>
      </w:r>
    </w:p>
    <w:p w14:paraId="3614FA06" w14:textId="19B93AED" w:rsidR="008977E5" w:rsidRPr="009D4216" w:rsidRDefault="06497B78" w:rsidP="00290FAF">
      <w:pPr>
        <w:pStyle w:val="ListParagraph"/>
        <w:numPr>
          <w:ilvl w:val="0"/>
          <w:numId w:val="21"/>
        </w:numPr>
        <w:spacing w:before="240" w:after="240" w:line="276" w:lineRule="auto"/>
        <w:rPr>
          <w:sz w:val="24"/>
          <w:szCs w:val="24"/>
        </w:rPr>
      </w:pPr>
      <w:r w:rsidRPr="1F1C60CE">
        <w:rPr>
          <w:b/>
          <w:bCs/>
          <w:sz w:val="24"/>
          <w:szCs w:val="24"/>
        </w:rPr>
        <w:t xml:space="preserve">Families and </w:t>
      </w:r>
      <w:r w:rsidR="003B4E56">
        <w:rPr>
          <w:b/>
          <w:bCs/>
          <w:sz w:val="24"/>
          <w:szCs w:val="24"/>
        </w:rPr>
        <w:t>c</w:t>
      </w:r>
      <w:r w:rsidRPr="1F1C60CE">
        <w:rPr>
          <w:b/>
          <w:bCs/>
          <w:sz w:val="24"/>
          <w:szCs w:val="24"/>
        </w:rPr>
        <w:t>aregivers</w:t>
      </w:r>
      <w:r w:rsidR="008977E5" w:rsidRPr="1F1C60CE">
        <w:rPr>
          <w:sz w:val="24"/>
          <w:szCs w:val="24"/>
        </w:rPr>
        <w:t xml:space="preserve"> can help by being on the lookout for items such as durable medical equipment (like boxes of knee braces) lying around the house that may have been shipped to the beneficiary without their or their doctor’s approval. They can remind their client or loved one to protect their Medicare number just as they would a credit card number. They can help their loved ones create a Medicare.gov account to access their Medicare statements online or remind them to open and review them when they come in the mail. They can also register their phone number on “do not call” lists and go to </w:t>
      </w:r>
      <w:r w:rsidR="00204757" w:rsidRPr="1F1C60CE">
        <w:rPr>
          <w:sz w:val="24"/>
          <w:szCs w:val="24"/>
        </w:rPr>
        <w:t>optout</w:t>
      </w:r>
      <w:r w:rsidR="008977E5" w:rsidRPr="1F1C60CE">
        <w:rPr>
          <w:sz w:val="24"/>
          <w:szCs w:val="24"/>
        </w:rPr>
        <w:t>prescreen.com to opt out of mailings.</w:t>
      </w:r>
    </w:p>
    <w:p w14:paraId="5DC896AA" w14:textId="10F164C2" w:rsidR="008977E5" w:rsidRPr="009D4216" w:rsidRDefault="008977E5" w:rsidP="008977E5">
      <w:pPr>
        <w:pStyle w:val="ListParagraph"/>
        <w:numPr>
          <w:ilvl w:val="0"/>
          <w:numId w:val="21"/>
        </w:numPr>
        <w:spacing w:before="240" w:after="240" w:line="276" w:lineRule="auto"/>
        <w:rPr>
          <w:sz w:val="24"/>
          <w:szCs w:val="24"/>
        </w:rPr>
      </w:pPr>
      <w:r w:rsidRPr="1F1C60CE">
        <w:rPr>
          <w:b/>
          <w:bCs/>
          <w:sz w:val="24"/>
          <w:szCs w:val="24"/>
        </w:rPr>
        <w:t xml:space="preserve">Partners </w:t>
      </w:r>
      <w:r w:rsidRPr="1F1C60CE">
        <w:rPr>
          <w:sz w:val="24"/>
          <w:szCs w:val="24"/>
        </w:rPr>
        <w:t xml:space="preserve">can help by sharing SMP information on social media, referring clients and consumers to the SMP, and inviting the SMP to speak during a shared event. </w:t>
      </w:r>
    </w:p>
    <w:p w14:paraId="7348D378" w14:textId="1F02A3A0" w:rsidR="008977E5" w:rsidRPr="009D4216" w:rsidRDefault="008977E5" w:rsidP="008977E5">
      <w:pPr>
        <w:pStyle w:val="ListParagraph"/>
        <w:numPr>
          <w:ilvl w:val="0"/>
          <w:numId w:val="21"/>
        </w:numPr>
        <w:spacing w:before="240" w:after="240" w:line="276" w:lineRule="auto"/>
        <w:rPr>
          <w:sz w:val="24"/>
          <w:szCs w:val="24"/>
        </w:rPr>
      </w:pPr>
      <w:r w:rsidRPr="1F1C60CE">
        <w:rPr>
          <w:b/>
          <w:bCs/>
          <w:sz w:val="24"/>
          <w:szCs w:val="24"/>
        </w:rPr>
        <w:t xml:space="preserve">Health care </w:t>
      </w:r>
      <w:r w:rsidR="00290FAF" w:rsidRPr="1F1C60CE">
        <w:rPr>
          <w:b/>
          <w:bCs/>
          <w:sz w:val="24"/>
          <w:szCs w:val="24"/>
        </w:rPr>
        <w:t>professionals</w:t>
      </w:r>
      <w:r w:rsidR="00290FAF" w:rsidRPr="1F1C60CE">
        <w:rPr>
          <w:sz w:val="24"/>
          <w:szCs w:val="24"/>
        </w:rPr>
        <w:t xml:space="preserve"> </w:t>
      </w:r>
      <w:r w:rsidRPr="1F1C60CE">
        <w:rPr>
          <w:sz w:val="24"/>
          <w:szCs w:val="24"/>
        </w:rPr>
        <w:t>can help by talking to patients about health care-related scams such as those related to durable medical equipment and genetic testing schemes. They can remind them that products and services should only be ordered by physicians they regularly see. Needed medical items should never be ordered through TV ads or unsolicited calls.</w:t>
      </w:r>
    </w:p>
    <w:p w14:paraId="4BE58905" w14:textId="77777777" w:rsidR="008977E5" w:rsidRPr="009D4216" w:rsidRDefault="008977E5" w:rsidP="008977E5">
      <w:pPr>
        <w:pStyle w:val="ListParagraph"/>
        <w:numPr>
          <w:ilvl w:val="0"/>
          <w:numId w:val="21"/>
        </w:numPr>
        <w:spacing w:before="240" w:after="240" w:line="276" w:lineRule="auto"/>
        <w:rPr>
          <w:sz w:val="24"/>
          <w:szCs w:val="24"/>
        </w:rPr>
      </w:pPr>
      <w:r w:rsidRPr="00BC05DA">
        <w:rPr>
          <w:b/>
          <w:bCs/>
          <w:sz w:val="24"/>
          <w:szCs w:val="24"/>
        </w:rPr>
        <w:t>Communit</w:t>
      </w:r>
      <w:r>
        <w:rPr>
          <w:b/>
          <w:bCs/>
          <w:sz w:val="24"/>
          <w:szCs w:val="24"/>
        </w:rPr>
        <w:t>y members</w:t>
      </w:r>
      <w:r w:rsidRPr="009D4216">
        <w:rPr>
          <w:sz w:val="24"/>
          <w:szCs w:val="24"/>
        </w:rPr>
        <w:t xml:space="preserve"> can help by looking out for older neighbors. When in public, </w:t>
      </w:r>
      <w:r>
        <w:rPr>
          <w:sz w:val="24"/>
          <w:szCs w:val="24"/>
        </w:rPr>
        <w:t xml:space="preserve">they can </w:t>
      </w:r>
      <w:r w:rsidRPr="009D4216">
        <w:rPr>
          <w:sz w:val="24"/>
          <w:szCs w:val="24"/>
        </w:rPr>
        <w:t>be aware of older individuals purchasing gift cards in large amounts. They can encourage those they know to talk to a trusted source about their Medicare questions and tell neighbors about the most recent Medicare scams. They can even consider volunteering with the local SMP!</w:t>
      </w:r>
    </w:p>
    <w:p w14:paraId="14FCB834" w14:textId="5946C98D" w:rsidR="008977E5" w:rsidRDefault="008977E5" w:rsidP="007E49A9">
      <w:pPr>
        <w:spacing w:before="240" w:after="240"/>
        <w:rPr>
          <w:sz w:val="24"/>
          <w:szCs w:val="24"/>
        </w:rPr>
      </w:pPr>
      <w:r w:rsidRPr="00A23A6C">
        <w:rPr>
          <w:sz w:val="24"/>
          <w:szCs w:val="24"/>
        </w:rPr>
        <w:t xml:space="preserve">The Senior Medicare Patrol (SMP) is ready to provide you with the information you need to PROTECT yourself from Medicare fraud, errors, and abuse; DETECT potential fraud, errors, and abuse; and REPORT your concerns. SMPs help educate and empower Medicare beneficiaries in the fight against health care fraud. Your SMP can help you with your questions, concerns, or complaints about potential fraud and abuse issues. It also provides information and educational presentations. </w:t>
      </w:r>
    </w:p>
    <w:p w14:paraId="21545274" w14:textId="77777777" w:rsidR="006A0186" w:rsidRDefault="006A0186">
      <w:pPr>
        <w:rPr>
          <w:rFonts w:asciiTheme="majorHAnsi" w:eastAsiaTheme="majorEastAsia" w:hAnsiTheme="majorHAnsi" w:cstheme="majorBidi"/>
          <w:b/>
          <w:color w:val="00B0F0"/>
          <w:sz w:val="32"/>
          <w:szCs w:val="32"/>
        </w:rPr>
      </w:pPr>
      <w:bookmarkStart w:id="39" w:name="_Toc128038690"/>
      <w:r>
        <w:br w:type="page"/>
      </w:r>
    </w:p>
    <w:p w14:paraId="1D0D943B" w14:textId="1FDDF6DD" w:rsidR="004566B9" w:rsidRDefault="004566B9" w:rsidP="004566B9">
      <w:pPr>
        <w:pStyle w:val="Heading1"/>
        <w:jc w:val="center"/>
      </w:pPr>
      <w:r w:rsidRPr="00F01BD7">
        <w:lastRenderedPageBreak/>
        <w:t xml:space="preserve">Sample </w:t>
      </w:r>
      <w:r>
        <w:t>Press Release #2</w:t>
      </w:r>
      <w:bookmarkEnd w:id="39"/>
      <w:r>
        <w:t xml:space="preserve"> </w:t>
      </w:r>
    </w:p>
    <w:p w14:paraId="7DB1D16B" w14:textId="77777777" w:rsidR="004566B9" w:rsidRPr="00F31E6F" w:rsidRDefault="004566B9" w:rsidP="004566B9">
      <w:pPr>
        <w:jc w:val="right"/>
        <w:rPr>
          <w:sz w:val="24"/>
          <w:szCs w:val="24"/>
        </w:rPr>
      </w:pPr>
      <w:r w:rsidRPr="00F31E6F">
        <w:rPr>
          <w:sz w:val="24"/>
          <w:szCs w:val="24"/>
          <w:highlight w:val="yellow"/>
        </w:rPr>
        <w:t xml:space="preserve">[USE </w:t>
      </w:r>
      <w:r>
        <w:rPr>
          <w:sz w:val="24"/>
          <w:szCs w:val="24"/>
          <w:highlight w:val="yellow"/>
        </w:rPr>
        <w:t>THE SMP LOGO</w:t>
      </w:r>
      <w:r w:rsidRPr="00F31E6F">
        <w:rPr>
          <w:sz w:val="24"/>
          <w:szCs w:val="24"/>
          <w:highlight w:val="yellow"/>
        </w:rPr>
        <w:t>]</w:t>
      </w:r>
    </w:p>
    <w:p w14:paraId="29BC03A3" w14:textId="77777777" w:rsidR="004566B9" w:rsidRPr="00C6444A" w:rsidRDefault="004566B9" w:rsidP="004566B9">
      <w:pPr>
        <w:rPr>
          <w:b/>
          <w:bCs/>
          <w:sz w:val="24"/>
          <w:szCs w:val="24"/>
        </w:rPr>
      </w:pPr>
      <w:r w:rsidRPr="00C6444A">
        <w:rPr>
          <w:b/>
          <w:bCs/>
          <w:sz w:val="24"/>
          <w:szCs w:val="24"/>
        </w:rPr>
        <w:t>Contact Information</w:t>
      </w:r>
    </w:p>
    <w:p w14:paraId="2CE4512B" w14:textId="77777777" w:rsidR="004566B9" w:rsidRDefault="004566B9" w:rsidP="004566B9">
      <w:pPr>
        <w:rPr>
          <w:sz w:val="24"/>
          <w:szCs w:val="24"/>
        </w:rPr>
      </w:pPr>
      <w:r w:rsidRPr="00F31E6F">
        <w:rPr>
          <w:sz w:val="24"/>
          <w:szCs w:val="24"/>
          <w:highlight w:val="yellow"/>
        </w:rPr>
        <w:t>[INSERT ORGANIZATION NAME. INCLUDE SENIOR MEDICARE PATROL.]</w:t>
      </w:r>
      <w:r w:rsidRPr="00F31E6F">
        <w:rPr>
          <w:sz w:val="24"/>
          <w:szCs w:val="24"/>
          <w:highlight w:val="yellow"/>
        </w:rPr>
        <w:br/>
        <w:t>[INSERT CONTACT NAME]</w:t>
      </w:r>
      <w:r w:rsidRPr="00F31E6F">
        <w:rPr>
          <w:sz w:val="24"/>
          <w:szCs w:val="24"/>
          <w:highlight w:val="yellow"/>
        </w:rPr>
        <w:br/>
        <w:t>[INSERT PHONE NUMBER]</w:t>
      </w:r>
      <w:r w:rsidRPr="00F31E6F">
        <w:rPr>
          <w:sz w:val="24"/>
          <w:szCs w:val="24"/>
          <w:highlight w:val="yellow"/>
        </w:rPr>
        <w:br/>
        <w:t>[INSERT EMAIL ADDRESS]</w:t>
      </w:r>
      <w:r>
        <w:rPr>
          <w:sz w:val="24"/>
          <w:szCs w:val="24"/>
        </w:rPr>
        <w:br/>
      </w:r>
      <w:r w:rsidRPr="00F31E6F">
        <w:rPr>
          <w:sz w:val="24"/>
          <w:szCs w:val="24"/>
          <w:highlight w:val="yellow"/>
        </w:rPr>
        <w:t xml:space="preserve">[INSERT </w:t>
      </w:r>
      <w:r>
        <w:rPr>
          <w:sz w:val="24"/>
          <w:szCs w:val="24"/>
          <w:highlight w:val="yellow"/>
        </w:rPr>
        <w:t>WEB</w:t>
      </w:r>
      <w:r w:rsidRPr="00F31E6F">
        <w:rPr>
          <w:sz w:val="24"/>
          <w:szCs w:val="24"/>
          <w:highlight w:val="yellow"/>
        </w:rPr>
        <w:t xml:space="preserve"> ADDRESS]</w:t>
      </w:r>
    </w:p>
    <w:p w14:paraId="4E0AA700" w14:textId="77777777" w:rsidR="004566B9" w:rsidRPr="00C6444A" w:rsidRDefault="004566B9" w:rsidP="004566B9">
      <w:pPr>
        <w:rPr>
          <w:b/>
          <w:bCs/>
          <w:sz w:val="24"/>
          <w:szCs w:val="24"/>
        </w:rPr>
      </w:pPr>
      <w:r w:rsidRPr="00C6444A">
        <w:rPr>
          <w:b/>
          <w:bCs/>
          <w:sz w:val="24"/>
          <w:szCs w:val="24"/>
        </w:rPr>
        <w:t>For Immediate Release:</w:t>
      </w:r>
    </w:p>
    <w:p w14:paraId="09B596AD" w14:textId="77777777" w:rsidR="004566B9" w:rsidRPr="00F31E6F" w:rsidRDefault="004566B9" w:rsidP="004566B9">
      <w:pPr>
        <w:rPr>
          <w:sz w:val="24"/>
          <w:szCs w:val="24"/>
        </w:rPr>
      </w:pPr>
      <w:r w:rsidRPr="00C6444A">
        <w:rPr>
          <w:sz w:val="24"/>
          <w:szCs w:val="24"/>
          <w:highlight w:val="yellow"/>
        </w:rPr>
        <w:t>(</w:t>
      </w:r>
      <w:r>
        <w:rPr>
          <w:sz w:val="24"/>
          <w:szCs w:val="24"/>
          <w:highlight w:val="yellow"/>
        </w:rPr>
        <w:t>D</w:t>
      </w:r>
      <w:r w:rsidRPr="00C6444A">
        <w:rPr>
          <w:sz w:val="24"/>
          <w:szCs w:val="24"/>
          <w:highlight w:val="yellow"/>
        </w:rPr>
        <w:t>ate)</w:t>
      </w:r>
    </w:p>
    <w:p w14:paraId="16621F00" w14:textId="68CEA889" w:rsidR="004566B9" w:rsidRPr="00526843" w:rsidRDefault="004566B9" w:rsidP="1F1C60CE">
      <w:pPr>
        <w:spacing w:before="240" w:after="120"/>
        <w:jc w:val="center"/>
        <w:rPr>
          <w:b/>
          <w:bCs/>
          <w:sz w:val="24"/>
          <w:szCs w:val="24"/>
        </w:rPr>
      </w:pPr>
      <w:r w:rsidRPr="1F1C60CE">
        <w:rPr>
          <w:b/>
          <w:bCs/>
          <w:sz w:val="24"/>
          <w:szCs w:val="24"/>
        </w:rPr>
        <w:t xml:space="preserve">Medicare Fraud Prevention Week </w:t>
      </w:r>
      <w:r w:rsidR="00F60278" w:rsidRPr="1F1C60CE">
        <w:rPr>
          <w:b/>
          <w:bCs/>
          <w:sz w:val="24"/>
          <w:szCs w:val="24"/>
        </w:rPr>
        <w:t xml:space="preserve">Runs </w:t>
      </w:r>
      <w:r w:rsidR="000250A6" w:rsidRPr="1F1C60CE">
        <w:rPr>
          <w:b/>
          <w:bCs/>
          <w:sz w:val="24"/>
          <w:szCs w:val="24"/>
        </w:rPr>
        <w:t>6/1 to</w:t>
      </w:r>
      <w:r w:rsidR="00F60278" w:rsidRPr="1F1C60CE">
        <w:rPr>
          <w:b/>
          <w:bCs/>
          <w:sz w:val="24"/>
          <w:szCs w:val="24"/>
        </w:rPr>
        <w:t xml:space="preserve"> 6/5</w:t>
      </w:r>
      <w:r>
        <w:br/>
      </w:r>
      <w:r w:rsidRPr="1F1C60CE">
        <w:rPr>
          <w:i/>
          <w:iCs/>
          <w:sz w:val="24"/>
          <w:szCs w:val="24"/>
        </w:rPr>
        <w:t>Everyone Can Prevent Medicare Fraud</w:t>
      </w:r>
    </w:p>
    <w:p w14:paraId="4D4C06A9" w14:textId="113541B9" w:rsidR="004566B9" w:rsidRDefault="004566B9" w:rsidP="004566B9">
      <w:pPr>
        <w:spacing w:before="240" w:after="240"/>
        <w:rPr>
          <w:sz w:val="24"/>
          <w:szCs w:val="24"/>
        </w:rPr>
      </w:pPr>
      <w:r w:rsidRPr="00C6444A">
        <w:rPr>
          <w:sz w:val="24"/>
          <w:szCs w:val="24"/>
          <w:highlight w:val="yellow"/>
        </w:rPr>
        <w:t>(City</w:t>
      </w:r>
      <w:r>
        <w:rPr>
          <w:sz w:val="24"/>
          <w:szCs w:val="24"/>
          <w:highlight w:val="yellow"/>
        </w:rPr>
        <w:t xml:space="preserve">, </w:t>
      </w:r>
      <w:r w:rsidRPr="00C6444A">
        <w:rPr>
          <w:sz w:val="24"/>
          <w:szCs w:val="24"/>
          <w:highlight w:val="yellow"/>
        </w:rPr>
        <w:t>State</w:t>
      </w:r>
      <w:r>
        <w:rPr>
          <w:sz w:val="24"/>
          <w:szCs w:val="24"/>
        </w:rPr>
        <w:t xml:space="preserve">) </w:t>
      </w:r>
      <w:r w:rsidR="00023FEF">
        <w:rPr>
          <w:sz w:val="24"/>
          <w:szCs w:val="24"/>
        </w:rPr>
        <w:t xml:space="preserve">– </w:t>
      </w:r>
      <w:r>
        <w:rPr>
          <w:sz w:val="24"/>
          <w:szCs w:val="24"/>
        </w:rPr>
        <w:t xml:space="preserve">Fraud costs Medicare an estimated $60 billion per year. It costs Medicare beneficiaries in time, stress, their medical identities, and even their health. It costs families, friends, and caregivers in worry and </w:t>
      </w:r>
      <w:r w:rsidR="0063065F">
        <w:rPr>
          <w:sz w:val="24"/>
          <w:szCs w:val="24"/>
        </w:rPr>
        <w:t xml:space="preserve">lost </w:t>
      </w:r>
      <w:r>
        <w:rPr>
          <w:sz w:val="24"/>
          <w:szCs w:val="24"/>
        </w:rPr>
        <w:t>work when helping their loved ones recover from falling victim to Medicare fraud.</w:t>
      </w:r>
    </w:p>
    <w:p w14:paraId="7412A8A7" w14:textId="43A39077" w:rsidR="0063065F" w:rsidRDefault="004566B9" w:rsidP="0063065F">
      <w:pPr>
        <w:spacing w:before="240" w:after="240"/>
        <w:rPr>
          <w:sz w:val="24"/>
          <w:szCs w:val="24"/>
        </w:rPr>
      </w:pPr>
      <w:r>
        <w:rPr>
          <w:sz w:val="24"/>
          <w:szCs w:val="24"/>
        </w:rPr>
        <w:t xml:space="preserve">“Medicare fraud has a devastating </w:t>
      </w:r>
      <w:r w:rsidR="008926FB">
        <w:rPr>
          <w:sz w:val="24"/>
          <w:szCs w:val="24"/>
        </w:rPr>
        <w:t>impact on</w:t>
      </w:r>
      <w:r>
        <w:rPr>
          <w:sz w:val="24"/>
          <w:szCs w:val="24"/>
        </w:rPr>
        <w:t xml:space="preserve"> </w:t>
      </w:r>
      <w:r w:rsidR="0063065F">
        <w:rPr>
          <w:sz w:val="24"/>
          <w:szCs w:val="24"/>
        </w:rPr>
        <w:t xml:space="preserve">both </w:t>
      </w:r>
      <w:r>
        <w:rPr>
          <w:sz w:val="24"/>
          <w:szCs w:val="24"/>
        </w:rPr>
        <w:t xml:space="preserve">beneficiaries and the Medicare program,” said </w:t>
      </w:r>
      <w:r w:rsidRPr="00F31E6F">
        <w:rPr>
          <w:sz w:val="24"/>
          <w:szCs w:val="24"/>
          <w:highlight w:val="yellow"/>
        </w:rPr>
        <w:t>[INSERT SMP CONTACT NAME AND TITLE HERE. Be sure to also include “Senior Medicare Patrol (SMP)”]</w:t>
      </w:r>
      <w:r w:rsidRPr="0070195F">
        <w:rPr>
          <w:sz w:val="24"/>
          <w:szCs w:val="24"/>
        </w:rPr>
        <w:t>.</w:t>
      </w:r>
      <w:r>
        <w:rPr>
          <w:sz w:val="24"/>
          <w:szCs w:val="24"/>
        </w:rPr>
        <w:t xml:space="preserve"> </w:t>
      </w:r>
    </w:p>
    <w:p w14:paraId="78A85C0E" w14:textId="1731E8F8" w:rsidR="004566B9" w:rsidRDefault="0063065F" w:rsidP="004566B9">
      <w:pPr>
        <w:spacing w:before="240" w:after="240"/>
        <w:rPr>
          <w:sz w:val="24"/>
          <w:szCs w:val="24"/>
        </w:rPr>
      </w:pPr>
      <w:r>
        <w:rPr>
          <w:sz w:val="24"/>
          <w:szCs w:val="24"/>
        </w:rPr>
        <w:t xml:space="preserve">“We teach people how to avoid experiencing Medicare fraud. By preventing fraud from happening, this program helps individuals and protects the Medicare program for generations to come.” </w:t>
      </w:r>
    </w:p>
    <w:p w14:paraId="6DE07D0B" w14:textId="4356B463" w:rsidR="004566B9" w:rsidRDefault="00F60278" w:rsidP="004566B9">
      <w:pPr>
        <w:spacing w:before="240" w:after="240"/>
        <w:rPr>
          <w:sz w:val="24"/>
          <w:szCs w:val="24"/>
        </w:rPr>
      </w:pPr>
      <w:r w:rsidRPr="1F1C60CE">
        <w:rPr>
          <w:sz w:val="24"/>
          <w:szCs w:val="24"/>
        </w:rPr>
        <w:t>Learn how to protect yourself and your loved ones by joining the Senior Medicare Patrol (SMP) and their partners for Medicare Fraud Prevention Week</w:t>
      </w:r>
      <w:r w:rsidR="00464FBA" w:rsidRPr="1F1C60CE">
        <w:rPr>
          <w:sz w:val="24"/>
          <w:szCs w:val="24"/>
        </w:rPr>
        <w:t>,</w:t>
      </w:r>
      <w:r w:rsidRPr="1F1C60CE">
        <w:rPr>
          <w:sz w:val="24"/>
          <w:szCs w:val="24"/>
        </w:rPr>
        <w:t xml:space="preserve"> which runs t</w:t>
      </w:r>
      <w:r w:rsidR="008D049F" w:rsidRPr="1F1C60CE">
        <w:rPr>
          <w:sz w:val="24"/>
          <w:szCs w:val="24"/>
        </w:rPr>
        <w:t>hrough t</w:t>
      </w:r>
      <w:r w:rsidRPr="1F1C60CE">
        <w:rPr>
          <w:sz w:val="24"/>
          <w:szCs w:val="24"/>
        </w:rPr>
        <w:t xml:space="preserve">he week of June 5, or 6/5, because most people become eligible for Medicare when they turn 65. </w:t>
      </w:r>
      <w:r w:rsidR="004566B9" w:rsidRPr="1F1C60CE">
        <w:rPr>
          <w:sz w:val="24"/>
          <w:szCs w:val="24"/>
        </w:rPr>
        <w:t xml:space="preserve">Learn more about Medicare Fraud Prevention Week at </w:t>
      </w:r>
      <w:r w:rsidR="00023FEF" w:rsidRPr="1F1C60CE">
        <w:rPr>
          <w:sz w:val="24"/>
          <w:szCs w:val="24"/>
        </w:rPr>
        <w:t>www.</w:t>
      </w:r>
      <w:r w:rsidR="004566B9" w:rsidRPr="1F1C60CE">
        <w:rPr>
          <w:sz w:val="24"/>
          <w:szCs w:val="24"/>
        </w:rPr>
        <w:t>smpresource.org</w:t>
      </w:r>
      <w:r w:rsidR="00023FEF" w:rsidRPr="1F1C60CE">
        <w:rPr>
          <w:sz w:val="24"/>
          <w:szCs w:val="24"/>
        </w:rPr>
        <w:t>.</w:t>
      </w:r>
    </w:p>
    <w:p w14:paraId="582A07DB" w14:textId="77777777" w:rsidR="004566B9" w:rsidRDefault="004566B9" w:rsidP="004566B9">
      <w:pPr>
        <w:spacing w:before="240" w:after="240"/>
        <w:jc w:val="center"/>
        <w:rPr>
          <w:sz w:val="24"/>
          <w:szCs w:val="24"/>
        </w:rPr>
      </w:pPr>
      <w:r>
        <w:rPr>
          <w:sz w:val="24"/>
          <w:szCs w:val="24"/>
        </w:rPr>
        <w:t>###</w:t>
      </w:r>
    </w:p>
    <w:p w14:paraId="5F7C35F2" w14:textId="5BD52989" w:rsidR="004566B9" w:rsidRDefault="004566B9" w:rsidP="004566B9">
      <w:pPr>
        <w:spacing w:before="240" w:after="240"/>
        <w:rPr>
          <w:sz w:val="24"/>
          <w:szCs w:val="24"/>
        </w:rPr>
      </w:pPr>
      <w:r w:rsidRPr="00A23A6C">
        <w:rPr>
          <w:sz w:val="24"/>
          <w:szCs w:val="24"/>
        </w:rPr>
        <w:lastRenderedPageBreak/>
        <w:t xml:space="preserve">SMPs help educate and empower Medicare beneficiaries in the fight against health care fraud. Your SMP can help you with your questions, concerns, or complaints about potential fraud and abuse issues. It also provides information and educational presentations. </w:t>
      </w:r>
    </w:p>
    <w:p w14:paraId="1BA75E10" w14:textId="5483C4C9" w:rsidR="00937667" w:rsidRDefault="00894A29" w:rsidP="00DC4C96">
      <w:pPr>
        <w:pStyle w:val="Heading1"/>
        <w:jc w:val="center"/>
      </w:pPr>
      <w:bookmarkStart w:id="40" w:name="_Radio_Script_Templates"/>
      <w:bookmarkEnd w:id="40"/>
      <w:r>
        <w:br w:type="page"/>
      </w:r>
      <w:bookmarkStart w:id="41" w:name="_Toc128038691"/>
      <w:bookmarkStart w:id="42" w:name="_Radio_Script_Templates_1"/>
      <w:r w:rsidR="00937667">
        <w:lastRenderedPageBreak/>
        <w:t>Radio Script Templates</w:t>
      </w:r>
      <w:bookmarkEnd w:id="41"/>
      <w:bookmarkEnd w:id="42"/>
    </w:p>
    <w:p w14:paraId="39D9228C" w14:textId="648DB0F8" w:rsidR="00937667" w:rsidRPr="00AE4C1A" w:rsidRDefault="00937667" w:rsidP="00AE4C1A">
      <w:pPr>
        <w:rPr>
          <w:b/>
          <w:bCs/>
          <w:color w:val="0070C0"/>
          <w:sz w:val="28"/>
          <w:szCs w:val="28"/>
        </w:rPr>
      </w:pPr>
      <w:r w:rsidRPr="00AE4C1A">
        <w:rPr>
          <w:b/>
          <w:bCs/>
          <w:color w:val="0070C0"/>
          <w:sz w:val="28"/>
          <w:szCs w:val="28"/>
        </w:rPr>
        <w:t>15 Seconds</w:t>
      </w:r>
    </w:p>
    <w:p w14:paraId="4A21C549" w14:textId="081558FD" w:rsidR="00937667" w:rsidRPr="00937667" w:rsidRDefault="00937667" w:rsidP="135D90BE">
      <w:pPr>
        <w:pStyle w:val="ListParagraph"/>
        <w:numPr>
          <w:ilvl w:val="0"/>
          <w:numId w:val="2"/>
        </w:numPr>
        <w:rPr>
          <w:sz w:val="24"/>
          <w:szCs w:val="24"/>
        </w:rPr>
      </w:pPr>
      <w:r w:rsidRPr="135D90BE">
        <w:rPr>
          <w:sz w:val="24"/>
          <w:szCs w:val="24"/>
        </w:rPr>
        <w:t>Learn how to protect yourself and your loved ones by joining the Senior Medicare Patrol</w:t>
      </w:r>
      <w:r w:rsidR="00023FEF" w:rsidRPr="135D90BE">
        <w:rPr>
          <w:sz w:val="24"/>
          <w:szCs w:val="24"/>
        </w:rPr>
        <w:t>,</w:t>
      </w:r>
      <w:r w:rsidRPr="135D90BE">
        <w:rPr>
          <w:sz w:val="24"/>
          <w:szCs w:val="24"/>
        </w:rPr>
        <w:t xml:space="preserve"> or SMP</w:t>
      </w:r>
      <w:r w:rsidR="00055438" w:rsidRPr="135D90BE">
        <w:rPr>
          <w:sz w:val="24"/>
          <w:szCs w:val="24"/>
        </w:rPr>
        <w:t>,</w:t>
      </w:r>
      <w:r w:rsidRPr="135D90BE">
        <w:rPr>
          <w:sz w:val="24"/>
          <w:szCs w:val="24"/>
        </w:rPr>
        <w:t xml:space="preserve"> for Medicare Fraud Prevention Week</w:t>
      </w:r>
      <w:r w:rsidR="0063065F" w:rsidRPr="135D90BE">
        <w:rPr>
          <w:sz w:val="24"/>
          <w:szCs w:val="24"/>
        </w:rPr>
        <w:t>, held</w:t>
      </w:r>
      <w:r w:rsidRPr="135D90BE">
        <w:rPr>
          <w:sz w:val="24"/>
          <w:szCs w:val="24"/>
        </w:rPr>
        <w:t xml:space="preserve"> </w:t>
      </w:r>
      <w:r w:rsidR="00071D7E" w:rsidRPr="135D90BE">
        <w:rPr>
          <w:sz w:val="24"/>
          <w:szCs w:val="24"/>
        </w:rPr>
        <w:t xml:space="preserve">the week of June </w:t>
      </w:r>
      <w:r w:rsidR="6AEB5956" w:rsidRPr="498BF65C">
        <w:rPr>
          <w:sz w:val="24"/>
          <w:szCs w:val="24"/>
        </w:rPr>
        <w:t>5</w:t>
      </w:r>
      <w:r w:rsidR="0023338B" w:rsidRPr="498BF65C">
        <w:rPr>
          <w:sz w:val="24"/>
          <w:szCs w:val="24"/>
        </w:rPr>
        <w:t>.</w:t>
      </w:r>
      <w:r w:rsidRPr="135D90BE">
        <w:rPr>
          <w:sz w:val="24"/>
          <w:szCs w:val="24"/>
        </w:rPr>
        <w:t xml:space="preserve"> Learn more at </w:t>
      </w:r>
      <w:hyperlink r:id="rId29">
        <w:r w:rsidRPr="135D90BE">
          <w:rPr>
            <w:rStyle w:val="Hyperlink"/>
            <w:sz w:val="24"/>
            <w:szCs w:val="24"/>
          </w:rPr>
          <w:t>smpresource.org</w:t>
        </w:r>
      </w:hyperlink>
      <w:r w:rsidRPr="135D90BE">
        <w:rPr>
          <w:sz w:val="24"/>
          <w:szCs w:val="24"/>
        </w:rPr>
        <w:t xml:space="preserve">. </w:t>
      </w:r>
    </w:p>
    <w:p w14:paraId="182B700C" w14:textId="6902189F" w:rsidR="00937667" w:rsidRPr="00AE4C1A" w:rsidRDefault="00937667" w:rsidP="00AE4C1A">
      <w:pPr>
        <w:rPr>
          <w:b/>
          <w:bCs/>
          <w:color w:val="0070C0"/>
          <w:sz w:val="28"/>
          <w:szCs w:val="28"/>
        </w:rPr>
      </w:pPr>
      <w:r w:rsidRPr="00AE4C1A">
        <w:rPr>
          <w:b/>
          <w:bCs/>
          <w:color w:val="0070C0"/>
          <w:sz w:val="28"/>
          <w:szCs w:val="28"/>
        </w:rPr>
        <w:t>30 Seconds</w:t>
      </w:r>
    </w:p>
    <w:p w14:paraId="5E78BDC0" w14:textId="4BBD5B62" w:rsidR="00937667" w:rsidRPr="00265094" w:rsidRDefault="00AE4C1A" w:rsidP="135D90BE">
      <w:pPr>
        <w:pStyle w:val="ListParagraph"/>
        <w:numPr>
          <w:ilvl w:val="0"/>
          <w:numId w:val="2"/>
        </w:numPr>
        <w:rPr>
          <w:sz w:val="24"/>
          <w:szCs w:val="24"/>
        </w:rPr>
      </w:pPr>
      <w:r w:rsidRPr="135D90BE">
        <w:rPr>
          <w:sz w:val="24"/>
          <w:szCs w:val="24"/>
        </w:rPr>
        <w:t xml:space="preserve">Medicare Fraud Prevention Week focuses on the actions </w:t>
      </w:r>
      <w:r w:rsidRPr="135D90BE">
        <w:rPr>
          <w:b/>
          <w:bCs/>
          <w:i/>
          <w:iCs/>
          <w:sz w:val="24"/>
          <w:szCs w:val="24"/>
        </w:rPr>
        <w:t>everyone</w:t>
      </w:r>
      <w:r w:rsidRPr="135D90BE">
        <w:rPr>
          <w:sz w:val="24"/>
          <w:szCs w:val="24"/>
        </w:rPr>
        <w:t xml:space="preserve"> can take to prevent Medicare fraud, errors, and abuse. </w:t>
      </w:r>
      <w:r w:rsidR="00937667" w:rsidRPr="135D90BE">
        <w:rPr>
          <w:sz w:val="24"/>
          <w:szCs w:val="24"/>
        </w:rPr>
        <w:t>Learn how to protect yourself and your loved ones by joining the Senior Medicare Patrol</w:t>
      </w:r>
      <w:r w:rsidR="00023FEF" w:rsidRPr="135D90BE">
        <w:rPr>
          <w:sz w:val="24"/>
          <w:szCs w:val="24"/>
        </w:rPr>
        <w:t>,</w:t>
      </w:r>
      <w:r w:rsidR="00937667" w:rsidRPr="135D90BE">
        <w:rPr>
          <w:sz w:val="24"/>
          <w:szCs w:val="24"/>
        </w:rPr>
        <w:t xml:space="preserve"> or SMP</w:t>
      </w:r>
      <w:r w:rsidR="00023FEF" w:rsidRPr="135D90BE">
        <w:rPr>
          <w:sz w:val="24"/>
          <w:szCs w:val="24"/>
        </w:rPr>
        <w:t>,</w:t>
      </w:r>
      <w:r w:rsidR="00937667" w:rsidRPr="135D90BE">
        <w:rPr>
          <w:sz w:val="24"/>
          <w:szCs w:val="24"/>
        </w:rPr>
        <w:t xml:space="preserve"> for Medicare Fraud Prevention Wee</w:t>
      </w:r>
      <w:r w:rsidR="00071D7E" w:rsidRPr="135D90BE">
        <w:rPr>
          <w:sz w:val="24"/>
          <w:szCs w:val="24"/>
        </w:rPr>
        <w:t xml:space="preserve">k, held the week of June </w:t>
      </w:r>
      <w:r w:rsidRPr="135D90BE" w:rsidDel="00071D7E">
        <w:rPr>
          <w:sz w:val="24"/>
          <w:szCs w:val="24"/>
        </w:rPr>
        <w:t>5th</w:t>
      </w:r>
      <w:r w:rsidR="00937667" w:rsidRPr="135D90BE">
        <w:rPr>
          <w:sz w:val="24"/>
          <w:szCs w:val="24"/>
        </w:rPr>
        <w:t xml:space="preserve">. Learn more at </w:t>
      </w:r>
      <w:hyperlink r:id="rId30">
        <w:r w:rsidR="00937667" w:rsidRPr="135D90BE">
          <w:rPr>
            <w:rStyle w:val="Hyperlink"/>
            <w:sz w:val="24"/>
            <w:szCs w:val="24"/>
          </w:rPr>
          <w:t>smpresource.org</w:t>
        </w:r>
      </w:hyperlink>
      <w:r w:rsidRPr="135D90BE">
        <w:rPr>
          <w:sz w:val="24"/>
          <w:szCs w:val="24"/>
        </w:rPr>
        <w:t xml:space="preserve"> or by calling 1-877-808-2468.</w:t>
      </w:r>
    </w:p>
    <w:p w14:paraId="107776C3" w14:textId="5914460A" w:rsidR="00937667" w:rsidRPr="00937667" w:rsidRDefault="00937667" w:rsidP="00937667">
      <w:pPr>
        <w:rPr>
          <w:rFonts w:cstheme="minorHAnsi"/>
          <w:sz w:val="24"/>
          <w:szCs w:val="24"/>
        </w:rPr>
      </w:pPr>
    </w:p>
    <w:sectPr w:rsidR="00937667" w:rsidRPr="00937667">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D3D7" w14:textId="77777777" w:rsidR="00B50F84" w:rsidRDefault="00B50F84" w:rsidP="00345471">
      <w:pPr>
        <w:spacing w:after="0" w:line="240" w:lineRule="auto"/>
      </w:pPr>
      <w:r>
        <w:separator/>
      </w:r>
    </w:p>
  </w:endnote>
  <w:endnote w:type="continuationSeparator" w:id="0">
    <w:p w14:paraId="2B6163A5" w14:textId="77777777" w:rsidR="00B50F84" w:rsidRDefault="00B50F84" w:rsidP="0034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eague Spartan">
    <w:panose1 w:val="00000800000000000000"/>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2368"/>
      <w:docPartObj>
        <w:docPartGallery w:val="Page Numbers (Bottom of Page)"/>
        <w:docPartUnique/>
      </w:docPartObj>
    </w:sdtPr>
    <w:sdtEndPr>
      <w:rPr>
        <w:noProof/>
      </w:rPr>
    </w:sdtEndPr>
    <w:sdtContent>
      <w:p w14:paraId="617FDE41" w14:textId="63CBD404" w:rsidR="003C09EF" w:rsidRDefault="003C09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DBB5EC" w14:textId="77777777" w:rsidR="003C09EF" w:rsidRDefault="003C0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DD71" w14:textId="77777777" w:rsidR="00B50F84" w:rsidRDefault="00B50F84" w:rsidP="00345471">
      <w:pPr>
        <w:spacing w:after="0" w:line="240" w:lineRule="auto"/>
      </w:pPr>
      <w:r>
        <w:separator/>
      </w:r>
    </w:p>
  </w:footnote>
  <w:footnote w:type="continuationSeparator" w:id="0">
    <w:p w14:paraId="1EB8EA47" w14:textId="77777777" w:rsidR="00B50F84" w:rsidRDefault="00B50F84" w:rsidP="00345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17B6" w14:textId="2FD58B15" w:rsidR="003C09EF" w:rsidRPr="00F764BD" w:rsidRDefault="003C09EF" w:rsidP="00696CB7">
    <w:pPr>
      <w:pStyle w:val="Heading1"/>
      <w:jc w:val="right"/>
      <w:rPr>
        <w:rStyle w:val="Hyperlink"/>
        <w:rFonts w:ascii="League Spartan" w:hAnsi="League Spartan"/>
        <w:b w:val="0"/>
        <w:bCs/>
        <w:color w:val="085290"/>
        <w:sz w:val="48"/>
        <w:szCs w:val="48"/>
        <w:u w:val="none"/>
      </w:rPr>
    </w:pPr>
    <w:r w:rsidRPr="00F764BD">
      <w:rPr>
        <w:noProof/>
        <w:color w:val="085290"/>
        <w:sz w:val="28"/>
        <w:szCs w:val="28"/>
      </w:rPr>
      <w:drawing>
        <wp:anchor distT="0" distB="0" distL="114300" distR="114300" simplePos="0" relativeHeight="251658240" behindDoc="0" locked="0" layoutInCell="1" allowOverlap="1" wp14:anchorId="59263281" wp14:editId="1177CC44">
          <wp:simplePos x="0" y="0"/>
          <wp:positionH relativeFrom="margin">
            <wp:posOffset>-314325</wp:posOffset>
          </wp:positionH>
          <wp:positionV relativeFrom="paragraph">
            <wp:posOffset>-152400</wp:posOffset>
          </wp:positionV>
          <wp:extent cx="2361565" cy="1114425"/>
          <wp:effectExtent l="0" t="0" r="63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61565" cy="1114425"/>
                  </a:xfrm>
                  <a:prstGeom prst="rect">
                    <a:avLst/>
                  </a:prstGeom>
                </pic:spPr>
              </pic:pic>
            </a:graphicData>
          </a:graphic>
          <wp14:sizeRelH relativeFrom="margin">
            <wp14:pctWidth>0</wp14:pctWidth>
          </wp14:sizeRelH>
          <wp14:sizeRelV relativeFrom="margin">
            <wp14:pctHeight>0</wp14:pctHeight>
          </wp14:sizeRelV>
        </wp:anchor>
      </w:drawing>
    </w:r>
    <w:r w:rsidRPr="00F764BD">
      <w:rPr>
        <w:rStyle w:val="Hyperlink"/>
        <w:rFonts w:ascii="League Spartan" w:hAnsi="League Spartan"/>
        <w:b w:val="0"/>
        <w:bCs/>
        <w:color w:val="085290"/>
        <w:sz w:val="48"/>
        <w:szCs w:val="48"/>
        <w:u w:val="none"/>
      </w:rPr>
      <w:t xml:space="preserve">Medicare Fraud </w:t>
    </w:r>
    <w:r w:rsidR="008F1AEE">
      <w:rPr>
        <w:rStyle w:val="Hyperlink"/>
        <w:rFonts w:ascii="League Spartan" w:hAnsi="League Spartan"/>
        <w:b w:val="0"/>
        <w:bCs/>
        <w:color w:val="085290"/>
        <w:sz w:val="48"/>
        <w:szCs w:val="48"/>
        <w:u w:val="none"/>
      </w:rPr>
      <w:br/>
    </w:r>
    <w:r w:rsidRPr="00F764BD">
      <w:rPr>
        <w:rStyle w:val="Hyperlink"/>
        <w:rFonts w:ascii="League Spartan" w:hAnsi="League Spartan"/>
        <w:b w:val="0"/>
        <w:bCs/>
        <w:color w:val="085290"/>
        <w:sz w:val="48"/>
        <w:szCs w:val="48"/>
        <w:u w:val="none"/>
      </w:rPr>
      <w:t xml:space="preserve">Prevention Week </w:t>
    </w:r>
  </w:p>
  <w:p w14:paraId="62A77CA2" w14:textId="0CB0CE8C" w:rsidR="003C09EF" w:rsidRDefault="003C09E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EMrfilr" int2:invalidationBookmarkName="" int2:hashCode="YKgVO+og+QZKR0" int2:id="DcdRhFw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4E0"/>
    <w:multiLevelType w:val="hybridMultilevel"/>
    <w:tmpl w:val="6486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55C8B"/>
    <w:multiLevelType w:val="multilevel"/>
    <w:tmpl w:val="1638A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B4008"/>
    <w:multiLevelType w:val="hybridMultilevel"/>
    <w:tmpl w:val="49687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141E"/>
    <w:multiLevelType w:val="hybridMultilevel"/>
    <w:tmpl w:val="D54E9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76357A"/>
    <w:multiLevelType w:val="multilevel"/>
    <w:tmpl w:val="A328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203A4"/>
    <w:multiLevelType w:val="hybridMultilevel"/>
    <w:tmpl w:val="96B6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7520A"/>
    <w:multiLevelType w:val="hybridMultilevel"/>
    <w:tmpl w:val="1AF8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4C7D0B"/>
    <w:multiLevelType w:val="hybridMultilevel"/>
    <w:tmpl w:val="30884A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06B4B"/>
    <w:multiLevelType w:val="hybridMultilevel"/>
    <w:tmpl w:val="B0B82A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6D5AE5"/>
    <w:multiLevelType w:val="hybridMultilevel"/>
    <w:tmpl w:val="B942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A0C76"/>
    <w:multiLevelType w:val="hybridMultilevel"/>
    <w:tmpl w:val="76621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C75F3"/>
    <w:multiLevelType w:val="hybridMultilevel"/>
    <w:tmpl w:val="6A1E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A598D"/>
    <w:multiLevelType w:val="hybridMultilevel"/>
    <w:tmpl w:val="9D16F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204564"/>
    <w:multiLevelType w:val="hybridMultilevel"/>
    <w:tmpl w:val="7C987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5B0D09"/>
    <w:multiLevelType w:val="hybridMultilevel"/>
    <w:tmpl w:val="ABD0D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A37AF2"/>
    <w:multiLevelType w:val="hybridMultilevel"/>
    <w:tmpl w:val="F780A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C57006"/>
    <w:multiLevelType w:val="hybridMultilevel"/>
    <w:tmpl w:val="AFDA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67390"/>
    <w:multiLevelType w:val="hybridMultilevel"/>
    <w:tmpl w:val="6AE421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6B582A"/>
    <w:multiLevelType w:val="hybridMultilevel"/>
    <w:tmpl w:val="13AC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8C0FEB"/>
    <w:multiLevelType w:val="hybridMultilevel"/>
    <w:tmpl w:val="A1F4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7A0569"/>
    <w:multiLevelType w:val="hybridMultilevel"/>
    <w:tmpl w:val="74E6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F7F54"/>
    <w:multiLevelType w:val="hybridMultilevel"/>
    <w:tmpl w:val="17C4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C28A2"/>
    <w:multiLevelType w:val="hybridMultilevel"/>
    <w:tmpl w:val="2F74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8B4883"/>
    <w:multiLevelType w:val="hybridMultilevel"/>
    <w:tmpl w:val="0652C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585A4B"/>
    <w:multiLevelType w:val="hybridMultilevel"/>
    <w:tmpl w:val="5410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247928">
    <w:abstractNumId w:val="21"/>
  </w:num>
  <w:num w:numId="2" w16cid:durableId="507863438">
    <w:abstractNumId w:val="15"/>
  </w:num>
  <w:num w:numId="3" w16cid:durableId="1543588322">
    <w:abstractNumId w:val="2"/>
  </w:num>
  <w:num w:numId="4" w16cid:durableId="1819302308">
    <w:abstractNumId w:val="18"/>
  </w:num>
  <w:num w:numId="5" w16cid:durableId="1909222978">
    <w:abstractNumId w:val="4"/>
  </w:num>
  <w:num w:numId="6" w16cid:durableId="1446848934">
    <w:abstractNumId w:val="12"/>
  </w:num>
  <w:num w:numId="7" w16cid:durableId="197471502">
    <w:abstractNumId w:val="22"/>
  </w:num>
  <w:num w:numId="8" w16cid:durableId="1561943408">
    <w:abstractNumId w:val="19"/>
  </w:num>
  <w:num w:numId="9" w16cid:durableId="572589379">
    <w:abstractNumId w:val="0"/>
  </w:num>
  <w:num w:numId="10" w16cid:durableId="2082752668">
    <w:abstractNumId w:val="5"/>
  </w:num>
  <w:num w:numId="11" w16cid:durableId="2004239757">
    <w:abstractNumId w:val="23"/>
  </w:num>
  <w:num w:numId="12" w16cid:durableId="852571000">
    <w:abstractNumId w:val="24"/>
  </w:num>
  <w:num w:numId="13" w16cid:durableId="356204148">
    <w:abstractNumId w:val="14"/>
  </w:num>
  <w:num w:numId="14" w16cid:durableId="1934627209">
    <w:abstractNumId w:val="10"/>
  </w:num>
  <w:num w:numId="15" w16cid:durableId="736513173">
    <w:abstractNumId w:val="3"/>
  </w:num>
  <w:num w:numId="16" w16cid:durableId="1159275768">
    <w:abstractNumId w:val="7"/>
  </w:num>
  <w:num w:numId="17" w16cid:durableId="1246649780">
    <w:abstractNumId w:val="17"/>
  </w:num>
  <w:num w:numId="18" w16cid:durableId="349642902">
    <w:abstractNumId w:val="8"/>
  </w:num>
  <w:num w:numId="19" w16cid:durableId="2125028542">
    <w:abstractNumId w:val="13"/>
  </w:num>
  <w:num w:numId="20" w16cid:durableId="1524589211">
    <w:abstractNumId w:val="11"/>
  </w:num>
  <w:num w:numId="21" w16cid:durableId="936866205">
    <w:abstractNumId w:val="6"/>
  </w:num>
  <w:num w:numId="22" w16cid:durableId="665594866">
    <w:abstractNumId w:val="16"/>
  </w:num>
  <w:num w:numId="23" w16cid:durableId="1583294678">
    <w:abstractNumId w:val="9"/>
  </w:num>
  <w:num w:numId="24" w16cid:durableId="1791245643">
    <w:abstractNumId w:val="20"/>
  </w:num>
  <w:num w:numId="25" w16cid:durableId="583804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A"/>
    <w:rsid w:val="0000696E"/>
    <w:rsid w:val="00015390"/>
    <w:rsid w:val="000160D5"/>
    <w:rsid w:val="00023FEF"/>
    <w:rsid w:val="000250A6"/>
    <w:rsid w:val="00036AED"/>
    <w:rsid w:val="0004392D"/>
    <w:rsid w:val="00047212"/>
    <w:rsid w:val="00051394"/>
    <w:rsid w:val="00055438"/>
    <w:rsid w:val="00071D7E"/>
    <w:rsid w:val="000875D5"/>
    <w:rsid w:val="000B22AA"/>
    <w:rsid w:val="000B43FC"/>
    <w:rsid w:val="000D7598"/>
    <w:rsid w:val="001017AD"/>
    <w:rsid w:val="001059FA"/>
    <w:rsid w:val="001076C7"/>
    <w:rsid w:val="00110E61"/>
    <w:rsid w:val="00111655"/>
    <w:rsid w:val="00113B51"/>
    <w:rsid w:val="00115F41"/>
    <w:rsid w:val="0012129C"/>
    <w:rsid w:val="0013040A"/>
    <w:rsid w:val="00140B9E"/>
    <w:rsid w:val="001564DC"/>
    <w:rsid w:val="0015787F"/>
    <w:rsid w:val="0017101C"/>
    <w:rsid w:val="00172E91"/>
    <w:rsid w:val="00177527"/>
    <w:rsid w:val="001812E7"/>
    <w:rsid w:val="00181ACF"/>
    <w:rsid w:val="00185631"/>
    <w:rsid w:val="00197844"/>
    <w:rsid w:val="001A1098"/>
    <w:rsid w:val="001A2A4E"/>
    <w:rsid w:val="001A3E7F"/>
    <w:rsid w:val="001B636F"/>
    <w:rsid w:val="001C14CF"/>
    <w:rsid w:val="001C36BE"/>
    <w:rsid w:val="001C4FAF"/>
    <w:rsid w:val="00204757"/>
    <w:rsid w:val="00206B66"/>
    <w:rsid w:val="0020A166"/>
    <w:rsid w:val="00227FBD"/>
    <w:rsid w:val="0023338B"/>
    <w:rsid w:val="0024701B"/>
    <w:rsid w:val="0025062A"/>
    <w:rsid w:val="00252121"/>
    <w:rsid w:val="00253FB2"/>
    <w:rsid w:val="002548C6"/>
    <w:rsid w:val="002550FE"/>
    <w:rsid w:val="0025578A"/>
    <w:rsid w:val="00264730"/>
    <w:rsid w:val="00265094"/>
    <w:rsid w:val="0027135D"/>
    <w:rsid w:val="002815FA"/>
    <w:rsid w:val="00287CFB"/>
    <w:rsid w:val="00290FAF"/>
    <w:rsid w:val="002924A5"/>
    <w:rsid w:val="00293276"/>
    <w:rsid w:val="00293D3D"/>
    <w:rsid w:val="00296BD1"/>
    <w:rsid w:val="002A6F2A"/>
    <w:rsid w:val="002B49C8"/>
    <w:rsid w:val="002B4BEF"/>
    <w:rsid w:val="002B557F"/>
    <w:rsid w:val="002B7ED9"/>
    <w:rsid w:val="002C03AD"/>
    <w:rsid w:val="002C2B23"/>
    <w:rsid w:val="002D12F7"/>
    <w:rsid w:val="002E3E33"/>
    <w:rsid w:val="002F0C5C"/>
    <w:rsid w:val="002F4C39"/>
    <w:rsid w:val="002F61AC"/>
    <w:rsid w:val="002F72B3"/>
    <w:rsid w:val="00301D41"/>
    <w:rsid w:val="00316425"/>
    <w:rsid w:val="003177E0"/>
    <w:rsid w:val="0032082F"/>
    <w:rsid w:val="003216C4"/>
    <w:rsid w:val="003262D8"/>
    <w:rsid w:val="00327AB5"/>
    <w:rsid w:val="00332596"/>
    <w:rsid w:val="00345471"/>
    <w:rsid w:val="00345B38"/>
    <w:rsid w:val="00360089"/>
    <w:rsid w:val="003616D1"/>
    <w:rsid w:val="00372770"/>
    <w:rsid w:val="0039092B"/>
    <w:rsid w:val="0039137A"/>
    <w:rsid w:val="0039227C"/>
    <w:rsid w:val="003A09FA"/>
    <w:rsid w:val="003A14D7"/>
    <w:rsid w:val="003A6F87"/>
    <w:rsid w:val="003B0A50"/>
    <w:rsid w:val="003B25CC"/>
    <w:rsid w:val="003B4E56"/>
    <w:rsid w:val="003B6C1B"/>
    <w:rsid w:val="003C034A"/>
    <w:rsid w:val="003C09EF"/>
    <w:rsid w:val="003D410D"/>
    <w:rsid w:val="003D754C"/>
    <w:rsid w:val="003D7822"/>
    <w:rsid w:val="003E40B7"/>
    <w:rsid w:val="003F23EC"/>
    <w:rsid w:val="003F4A0E"/>
    <w:rsid w:val="003F5846"/>
    <w:rsid w:val="00400267"/>
    <w:rsid w:val="004037C3"/>
    <w:rsid w:val="00404C68"/>
    <w:rsid w:val="00404F4D"/>
    <w:rsid w:val="00413EEA"/>
    <w:rsid w:val="00422C4B"/>
    <w:rsid w:val="00422CB9"/>
    <w:rsid w:val="004245DE"/>
    <w:rsid w:val="004421AD"/>
    <w:rsid w:val="0045466F"/>
    <w:rsid w:val="00455A92"/>
    <w:rsid w:val="00456340"/>
    <w:rsid w:val="004566B9"/>
    <w:rsid w:val="00464FBA"/>
    <w:rsid w:val="004834FB"/>
    <w:rsid w:val="00485102"/>
    <w:rsid w:val="0048607B"/>
    <w:rsid w:val="0049290A"/>
    <w:rsid w:val="004952AB"/>
    <w:rsid w:val="00495B3E"/>
    <w:rsid w:val="004A097F"/>
    <w:rsid w:val="004A1622"/>
    <w:rsid w:val="004B3E0F"/>
    <w:rsid w:val="004E1F71"/>
    <w:rsid w:val="004E7898"/>
    <w:rsid w:val="004F0D15"/>
    <w:rsid w:val="004F2DFF"/>
    <w:rsid w:val="004F3BC8"/>
    <w:rsid w:val="004F3DD5"/>
    <w:rsid w:val="00500391"/>
    <w:rsid w:val="005107FD"/>
    <w:rsid w:val="005213C3"/>
    <w:rsid w:val="005238EF"/>
    <w:rsid w:val="00530172"/>
    <w:rsid w:val="00530331"/>
    <w:rsid w:val="0053402B"/>
    <w:rsid w:val="0053706D"/>
    <w:rsid w:val="00542205"/>
    <w:rsid w:val="0055159D"/>
    <w:rsid w:val="00562EA4"/>
    <w:rsid w:val="005642DE"/>
    <w:rsid w:val="005643FE"/>
    <w:rsid w:val="005655C1"/>
    <w:rsid w:val="00574BB1"/>
    <w:rsid w:val="005A5018"/>
    <w:rsid w:val="005A64D4"/>
    <w:rsid w:val="005B2AA3"/>
    <w:rsid w:val="005B7456"/>
    <w:rsid w:val="005B7848"/>
    <w:rsid w:val="005C5AFE"/>
    <w:rsid w:val="005D2021"/>
    <w:rsid w:val="005E465C"/>
    <w:rsid w:val="0060302D"/>
    <w:rsid w:val="00603E41"/>
    <w:rsid w:val="00606165"/>
    <w:rsid w:val="0061256E"/>
    <w:rsid w:val="006215BC"/>
    <w:rsid w:val="00622AFD"/>
    <w:rsid w:val="0063065F"/>
    <w:rsid w:val="0063158D"/>
    <w:rsid w:val="0063253C"/>
    <w:rsid w:val="00633B5B"/>
    <w:rsid w:val="00645561"/>
    <w:rsid w:val="00651E76"/>
    <w:rsid w:val="006574C5"/>
    <w:rsid w:val="00664D46"/>
    <w:rsid w:val="006701C2"/>
    <w:rsid w:val="00673855"/>
    <w:rsid w:val="00680B71"/>
    <w:rsid w:val="006813DC"/>
    <w:rsid w:val="00696CB7"/>
    <w:rsid w:val="006A0186"/>
    <w:rsid w:val="006B678A"/>
    <w:rsid w:val="006C0F51"/>
    <w:rsid w:val="006C2A92"/>
    <w:rsid w:val="006C2C0C"/>
    <w:rsid w:val="006D39FC"/>
    <w:rsid w:val="006E67A1"/>
    <w:rsid w:val="006F18DA"/>
    <w:rsid w:val="006F7526"/>
    <w:rsid w:val="00705400"/>
    <w:rsid w:val="00717351"/>
    <w:rsid w:val="00726270"/>
    <w:rsid w:val="00727414"/>
    <w:rsid w:val="007434A8"/>
    <w:rsid w:val="00752799"/>
    <w:rsid w:val="00753E85"/>
    <w:rsid w:val="00756CFB"/>
    <w:rsid w:val="00757DB9"/>
    <w:rsid w:val="007606D3"/>
    <w:rsid w:val="00762828"/>
    <w:rsid w:val="00773C2B"/>
    <w:rsid w:val="007861DC"/>
    <w:rsid w:val="007B4A36"/>
    <w:rsid w:val="007C2695"/>
    <w:rsid w:val="007D1099"/>
    <w:rsid w:val="007D15A7"/>
    <w:rsid w:val="007D1D60"/>
    <w:rsid w:val="007D5893"/>
    <w:rsid w:val="007E360F"/>
    <w:rsid w:val="007E49A9"/>
    <w:rsid w:val="007F1B64"/>
    <w:rsid w:val="007F3146"/>
    <w:rsid w:val="007F58E7"/>
    <w:rsid w:val="007F6EAB"/>
    <w:rsid w:val="00805B8A"/>
    <w:rsid w:val="00807305"/>
    <w:rsid w:val="00822EFA"/>
    <w:rsid w:val="00822F51"/>
    <w:rsid w:val="008264C9"/>
    <w:rsid w:val="00835EC7"/>
    <w:rsid w:val="00840201"/>
    <w:rsid w:val="00865CC8"/>
    <w:rsid w:val="00877889"/>
    <w:rsid w:val="00880E95"/>
    <w:rsid w:val="008852C7"/>
    <w:rsid w:val="00887523"/>
    <w:rsid w:val="00891E4D"/>
    <w:rsid w:val="008926FB"/>
    <w:rsid w:val="008942FF"/>
    <w:rsid w:val="00894A29"/>
    <w:rsid w:val="00896016"/>
    <w:rsid w:val="008977E5"/>
    <w:rsid w:val="008A5AE4"/>
    <w:rsid w:val="008A5CBB"/>
    <w:rsid w:val="008A6603"/>
    <w:rsid w:val="008B284A"/>
    <w:rsid w:val="008B5268"/>
    <w:rsid w:val="008C0315"/>
    <w:rsid w:val="008C1B27"/>
    <w:rsid w:val="008D049F"/>
    <w:rsid w:val="008D59AB"/>
    <w:rsid w:val="008D663F"/>
    <w:rsid w:val="008E32B9"/>
    <w:rsid w:val="008F1AEE"/>
    <w:rsid w:val="00910EA9"/>
    <w:rsid w:val="009126A4"/>
    <w:rsid w:val="00913F63"/>
    <w:rsid w:val="00930BD6"/>
    <w:rsid w:val="00937667"/>
    <w:rsid w:val="00946DA5"/>
    <w:rsid w:val="009504AE"/>
    <w:rsid w:val="00962CB0"/>
    <w:rsid w:val="00971E8B"/>
    <w:rsid w:val="00977833"/>
    <w:rsid w:val="0097788F"/>
    <w:rsid w:val="00985DFC"/>
    <w:rsid w:val="009960D6"/>
    <w:rsid w:val="009979BC"/>
    <w:rsid w:val="009A3C59"/>
    <w:rsid w:val="009A5305"/>
    <w:rsid w:val="009D335A"/>
    <w:rsid w:val="009E030F"/>
    <w:rsid w:val="009E6CEC"/>
    <w:rsid w:val="009F240C"/>
    <w:rsid w:val="009F2D44"/>
    <w:rsid w:val="009F3E05"/>
    <w:rsid w:val="009F60A1"/>
    <w:rsid w:val="00A010AD"/>
    <w:rsid w:val="00A015DB"/>
    <w:rsid w:val="00A05281"/>
    <w:rsid w:val="00A243AF"/>
    <w:rsid w:val="00A30952"/>
    <w:rsid w:val="00A32A36"/>
    <w:rsid w:val="00A360D4"/>
    <w:rsid w:val="00A4134A"/>
    <w:rsid w:val="00A504B6"/>
    <w:rsid w:val="00A50A0C"/>
    <w:rsid w:val="00A51E5F"/>
    <w:rsid w:val="00A60053"/>
    <w:rsid w:val="00A67885"/>
    <w:rsid w:val="00A76F8E"/>
    <w:rsid w:val="00A85156"/>
    <w:rsid w:val="00AA75FB"/>
    <w:rsid w:val="00AB52D4"/>
    <w:rsid w:val="00AB6068"/>
    <w:rsid w:val="00AB7EF4"/>
    <w:rsid w:val="00AC0C9C"/>
    <w:rsid w:val="00AD3B10"/>
    <w:rsid w:val="00AD5C04"/>
    <w:rsid w:val="00AE30E4"/>
    <w:rsid w:val="00AE45F1"/>
    <w:rsid w:val="00AE4C1A"/>
    <w:rsid w:val="00AF34F2"/>
    <w:rsid w:val="00AF5F61"/>
    <w:rsid w:val="00B01A61"/>
    <w:rsid w:val="00B03D49"/>
    <w:rsid w:val="00B1238C"/>
    <w:rsid w:val="00B13440"/>
    <w:rsid w:val="00B144CD"/>
    <w:rsid w:val="00B155EC"/>
    <w:rsid w:val="00B17038"/>
    <w:rsid w:val="00B241F4"/>
    <w:rsid w:val="00B30D61"/>
    <w:rsid w:val="00B50F84"/>
    <w:rsid w:val="00B573FC"/>
    <w:rsid w:val="00B74ECE"/>
    <w:rsid w:val="00B77350"/>
    <w:rsid w:val="00B82218"/>
    <w:rsid w:val="00B901EC"/>
    <w:rsid w:val="00BA33A1"/>
    <w:rsid w:val="00BB0C42"/>
    <w:rsid w:val="00BC5931"/>
    <w:rsid w:val="00BC7FF8"/>
    <w:rsid w:val="00BF3D43"/>
    <w:rsid w:val="00C0172E"/>
    <w:rsid w:val="00C04C22"/>
    <w:rsid w:val="00C064F4"/>
    <w:rsid w:val="00C22778"/>
    <w:rsid w:val="00C238A8"/>
    <w:rsid w:val="00C32990"/>
    <w:rsid w:val="00C37033"/>
    <w:rsid w:val="00C37330"/>
    <w:rsid w:val="00C5463D"/>
    <w:rsid w:val="00C60833"/>
    <w:rsid w:val="00C66748"/>
    <w:rsid w:val="00C6739F"/>
    <w:rsid w:val="00CA1A66"/>
    <w:rsid w:val="00CB2F4C"/>
    <w:rsid w:val="00CB45B7"/>
    <w:rsid w:val="00CB767B"/>
    <w:rsid w:val="00CE7E3D"/>
    <w:rsid w:val="00CF0779"/>
    <w:rsid w:val="00CF0CEE"/>
    <w:rsid w:val="00CF674F"/>
    <w:rsid w:val="00D179CA"/>
    <w:rsid w:val="00D32FAB"/>
    <w:rsid w:val="00D443F4"/>
    <w:rsid w:val="00D46FE0"/>
    <w:rsid w:val="00D562A6"/>
    <w:rsid w:val="00D734CB"/>
    <w:rsid w:val="00D75DF2"/>
    <w:rsid w:val="00D82916"/>
    <w:rsid w:val="00D8382A"/>
    <w:rsid w:val="00D8743D"/>
    <w:rsid w:val="00D93BC9"/>
    <w:rsid w:val="00DA1986"/>
    <w:rsid w:val="00DA2D26"/>
    <w:rsid w:val="00DA4A19"/>
    <w:rsid w:val="00DB1168"/>
    <w:rsid w:val="00DB2AF5"/>
    <w:rsid w:val="00DB2B31"/>
    <w:rsid w:val="00DB5389"/>
    <w:rsid w:val="00DC4C96"/>
    <w:rsid w:val="00DC5C1C"/>
    <w:rsid w:val="00DC679B"/>
    <w:rsid w:val="00DD28FD"/>
    <w:rsid w:val="00DD2A0B"/>
    <w:rsid w:val="00DD2F42"/>
    <w:rsid w:val="00DE4292"/>
    <w:rsid w:val="00DE48B5"/>
    <w:rsid w:val="00DE6B7C"/>
    <w:rsid w:val="00DF3B3E"/>
    <w:rsid w:val="00E045B6"/>
    <w:rsid w:val="00E103A3"/>
    <w:rsid w:val="00E13410"/>
    <w:rsid w:val="00E13743"/>
    <w:rsid w:val="00E267A7"/>
    <w:rsid w:val="00E3072A"/>
    <w:rsid w:val="00E31EA4"/>
    <w:rsid w:val="00E35932"/>
    <w:rsid w:val="00E40814"/>
    <w:rsid w:val="00E61CAD"/>
    <w:rsid w:val="00E66324"/>
    <w:rsid w:val="00E66B88"/>
    <w:rsid w:val="00E80E85"/>
    <w:rsid w:val="00E8766F"/>
    <w:rsid w:val="00E90399"/>
    <w:rsid w:val="00E92145"/>
    <w:rsid w:val="00E92313"/>
    <w:rsid w:val="00EA1C37"/>
    <w:rsid w:val="00EC14FA"/>
    <w:rsid w:val="00EC26B5"/>
    <w:rsid w:val="00EC27F8"/>
    <w:rsid w:val="00ED0258"/>
    <w:rsid w:val="00ED0305"/>
    <w:rsid w:val="00EE3AD5"/>
    <w:rsid w:val="00EE65C6"/>
    <w:rsid w:val="00EF4F39"/>
    <w:rsid w:val="00F01BD7"/>
    <w:rsid w:val="00F0479C"/>
    <w:rsid w:val="00F05A84"/>
    <w:rsid w:val="00F0628A"/>
    <w:rsid w:val="00F10C0F"/>
    <w:rsid w:val="00F17532"/>
    <w:rsid w:val="00F2179E"/>
    <w:rsid w:val="00F37611"/>
    <w:rsid w:val="00F40179"/>
    <w:rsid w:val="00F41AC4"/>
    <w:rsid w:val="00F471A0"/>
    <w:rsid w:val="00F60278"/>
    <w:rsid w:val="00F63761"/>
    <w:rsid w:val="00F63ED7"/>
    <w:rsid w:val="00F65B71"/>
    <w:rsid w:val="00F66A9F"/>
    <w:rsid w:val="00F7298C"/>
    <w:rsid w:val="00F74E70"/>
    <w:rsid w:val="00F7505B"/>
    <w:rsid w:val="00F764BD"/>
    <w:rsid w:val="00F76657"/>
    <w:rsid w:val="00F76862"/>
    <w:rsid w:val="00F84A75"/>
    <w:rsid w:val="00F86BCB"/>
    <w:rsid w:val="00F90D4D"/>
    <w:rsid w:val="00F97844"/>
    <w:rsid w:val="00FA446B"/>
    <w:rsid w:val="00FA59E3"/>
    <w:rsid w:val="00FA5B5E"/>
    <w:rsid w:val="00FC005D"/>
    <w:rsid w:val="00FC01E2"/>
    <w:rsid w:val="00FC0EF2"/>
    <w:rsid w:val="00FC40A1"/>
    <w:rsid w:val="00FD243F"/>
    <w:rsid w:val="00FD2D42"/>
    <w:rsid w:val="00FD357A"/>
    <w:rsid w:val="00FD3984"/>
    <w:rsid w:val="00FD606A"/>
    <w:rsid w:val="00FD776D"/>
    <w:rsid w:val="00FE7FD7"/>
    <w:rsid w:val="00FF41D5"/>
    <w:rsid w:val="02B5BA14"/>
    <w:rsid w:val="06497B78"/>
    <w:rsid w:val="0A5A08E6"/>
    <w:rsid w:val="0B03B10C"/>
    <w:rsid w:val="0D7431F8"/>
    <w:rsid w:val="0E6DCD17"/>
    <w:rsid w:val="105764D1"/>
    <w:rsid w:val="11A77C6B"/>
    <w:rsid w:val="12ECBDB6"/>
    <w:rsid w:val="135D90BE"/>
    <w:rsid w:val="14A6C34B"/>
    <w:rsid w:val="151B3181"/>
    <w:rsid w:val="1978ECDB"/>
    <w:rsid w:val="1F1C60CE"/>
    <w:rsid w:val="2905FAA5"/>
    <w:rsid w:val="2D5C8483"/>
    <w:rsid w:val="2E09D267"/>
    <w:rsid w:val="2EE2B9A9"/>
    <w:rsid w:val="31391B14"/>
    <w:rsid w:val="3C9222E9"/>
    <w:rsid w:val="3CF11D6C"/>
    <w:rsid w:val="421A798C"/>
    <w:rsid w:val="43CD67D5"/>
    <w:rsid w:val="48A71FA6"/>
    <w:rsid w:val="49248D43"/>
    <w:rsid w:val="498BF65C"/>
    <w:rsid w:val="4A024DFC"/>
    <w:rsid w:val="555CE43D"/>
    <w:rsid w:val="60EF30DE"/>
    <w:rsid w:val="6290750A"/>
    <w:rsid w:val="6AEB5956"/>
    <w:rsid w:val="6C5573FD"/>
    <w:rsid w:val="7B0DE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893F6"/>
  <w15:chartTrackingRefBased/>
  <w15:docId w15:val="{054C6363-C429-4A10-8D92-8F229A86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172"/>
    <w:pPr>
      <w:keepNext/>
      <w:keepLines/>
      <w:spacing w:before="120" w:after="120"/>
      <w:outlineLvl w:val="0"/>
    </w:pPr>
    <w:rPr>
      <w:rFonts w:asciiTheme="majorHAnsi" w:eastAsiaTheme="majorEastAsia" w:hAnsiTheme="majorHAnsi" w:cstheme="majorBidi"/>
      <w:b/>
      <w:color w:val="00B0F0"/>
      <w:sz w:val="32"/>
      <w:szCs w:val="32"/>
    </w:rPr>
  </w:style>
  <w:style w:type="paragraph" w:styleId="Heading2">
    <w:name w:val="heading 2"/>
    <w:basedOn w:val="Normal"/>
    <w:next w:val="Normal"/>
    <w:link w:val="Heading2Char"/>
    <w:uiPriority w:val="9"/>
    <w:unhideWhenUsed/>
    <w:qFormat/>
    <w:rsid w:val="0039092B"/>
    <w:pPr>
      <w:keepNext/>
      <w:keepLines/>
      <w:spacing w:before="120" w:after="120"/>
      <w:outlineLvl w:val="1"/>
    </w:pPr>
    <w:rPr>
      <w:rFonts w:asciiTheme="majorHAnsi" w:eastAsiaTheme="majorEastAsia" w:hAnsiTheme="majorHAnsi" w:cstheme="majorBidi"/>
      <w:b/>
      <w:color w:val="ED7D31" w:themeColor="accent2"/>
      <w:sz w:val="28"/>
      <w:szCs w:val="26"/>
    </w:rPr>
  </w:style>
  <w:style w:type="paragraph" w:styleId="Heading3">
    <w:name w:val="heading 3"/>
    <w:basedOn w:val="Normal"/>
    <w:next w:val="Normal"/>
    <w:link w:val="Heading3Char"/>
    <w:uiPriority w:val="9"/>
    <w:unhideWhenUsed/>
    <w:qFormat/>
    <w:rsid w:val="00530172"/>
    <w:pPr>
      <w:keepNext/>
      <w:keepLines/>
      <w:spacing w:before="120" w:after="120"/>
      <w:outlineLvl w:val="2"/>
    </w:pPr>
    <w:rPr>
      <w:rFonts w:eastAsiaTheme="majorEastAsia" w:cstheme="minorHAnsi"/>
      <w:color w:val="2F5496" w:themeColor="accent1" w:themeShade="BF"/>
      <w:sz w:val="28"/>
      <w:szCs w:val="28"/>
    </w:rPr>
  </w:style>
  <w:style w:type="paragraph" w:styleId="Heading4">
    <w:name w:val="heading 4"/>
    <w:basedOn w:val="Normal"/>
    <w:next w:val="Normal"/>
    <w:link w:val="Heading4Char"/>
    <w:uiPriority w:val="9"/>
    <w:unhideWhenUsed/>
    <w:qFormat/>
    <w:rsid w:val="00DF3B3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EC7"/>
    <w:pPr>
      <w:ind w:left="720"/>
      <w:contextualSpacing/>
    </w:pPr>
  </w:style>
  <w:style w:type="character" w:styleId="Hyperlink">
    <w:name w:val="Hyperlink"/>
    <w:basedOn w:val="DefaultParagraphFont"/>
    <w:uiPriority w:val="99"/>
    <w:unhideWhenUsed/>
    <w:rsid w:val="00D93BC9"/>
    <w:rPr>
      <w:color w:val="0563C1" w:themeColor="hyperlink"/>
      <w:u w:val="single"/>
    </w:rPr>
  </w:style>
  <w:style w:type="character" w:customStyle="1" w:styleId="cf01">
    <w:name w:val="cf01"/>
    <w:basedOn w:val="DefaultParagraphFont"/>
    <w:rsid w:val="00D93BC9"/>
    <w:rPr>
      <w:rFonts w:ascii="Segoe UI" w:hAnsi="Segoe UI" w:cs="Segoe UI" w:hint="default"/>
      <w:sz w:val="18"/>
      <w:szCs w:val="18"/>
    </w:rPr>
  </w:style>
  <w:style w:type="paragraph" w:styleId="Header">
    <w:name w:val="header"/>
    <w:basedOn w:val="Normal"/>
    <w:link w:val="HeaderChar"/>
    <w:uiPriority w:val="99"/>
    <w:unhideWhenUsed/>
    <w:rsid w:val="00345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471"/>
  </w:style>
  <w:style w:type="paragraph" w:styleId="Footer">
    <w:name w:val="footer"/>
    <w:basedOn w:val="Normal"/>
    <w:link w:val="FooterChar"/>
    <w:uiPriority w:val="99"/>
    <w:unhideWhenUsed/>
    <w:rsid w:val="00345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471"/>
  </w:style>
  <w:style w:type="character" w:styleId="CommentReference">
    <w:name w:val="annotation reference"/>
    <w:basedOn w:val="DefaultParagraphFont"/>
    <w:uiPriority w:val="99"/>
    <w:semiHidden/>
    <w:unhideWhenUsed/>
    <w:rsid w:val="00FD357A"/>
    <w:rPr>
      <w:sz w:val="16"/>
      <w:szCs w:val="16"/>
    </w:rPr>
  </w:style>
  <w:style w:type="paragraph" w:styleId="CommentText">
    <w:name w:val="annotation text"/>
    <w:basedOn w:val="Normal"/>
    <w:link w:val="CommentTextChar"/>
    <w:uiPriority w:val="99"/>
    <w:unhideWhenUsed/>
    <w:rsid w:val="00FD357A"/>
    <w:pPr>
      <w:spacing w:line="240" w:lineRule="auto"/>
    </w:pPr>
    <w:rPr>
      <w:sz w:val="20"/>
      <w:szCs w:val="20"/>
    </w:rPr>
  </w:style>
  <w:style w:type="character" w:customStyle="1" w:styleId="CommentTextChar">
    <w:name w:val="Comment Text Char"/>
    <w:basedOn w:val="DefaultParagraphFont"/>
    <w:link w:val="CommentText"/>
    <w:uiPriority w:val="99"/>
    <w:rsid w:val="00FD357A"/>
    <w:rPr>
      <w:sz w:val="20"/>
      <w:szCs w:val="20"/>
    </w:rPr>
  </w:style>
  <w:style w:type="paragraph" w:styleId="CommentSubject">
    <w:name w:val="annotation subject"/>
    <w:basedOn w:val="CommentText"/>
    <w:next w:val="CommentText"/>
    <w:link w:val="CommentSubjectChar"/>
    <w:uiPriority w:val="99"/>
    <w:semiHidden/>
    <w:unhideWhenUsed/>
    <w:rsid w:val="00FD357A"/>
    <w:rPr>
      <w:b/>
      <w:bCs/>
    </w:rPr>
  </w:style>
  <w:style w:type="character" w:customStyle="1" w:styleId="CommentSubjectChar">
    <w:name w:val="Comment Subject Char"/>
    <w:basedOn w:val="CommentTextChar"/>
    <w:link w:val="CommentSubject"/>
    <w:uiPriority w:val="99"/>
    <w:semiHidden/>
    <w:rsid w:val="00FD357A"/>
    <w:rPr>
      <w:b/>
      <w:bCs/>
      <w:sz w:val="20"/>
      <w:szCs w:val="20"/>
    </w:rPr>
  </w:style>
  <w:style w:type="character" w:styleId="UnresolvedMention">
    <w:name w:val="Unresolved Mention"/>
    <w:basedOn w:val="DefaultParagraphFont"/>
    <w:uiPriority w:val="99"/>
    <w:semiHidden/>
    <w:unhideWhenUsed/>
    <w:rsid w:val="009F60A1"/>
    <w:rPr>
      <w:color w:val="605E5C"/>
      <w:shd w:val="clear" w:color="auto" w:fill="E1DFDD"/>
    </w:rPr>
  </w:style>
  <w:style w:type="character" w:styleId="FollowedHyperlink">
    <w:name w:val="FollowedHyperlink"/>
    <w:basedOn w:val="DefaultParagraphFont"/>
    <w:uiPriority w:val="99"/>
    <w:semiHidden/>
    <w:unhideWhenUsed/>
    <w:rsid w:val="00CF674F"/>
    <w:rPr>
      <w:color w:val="954F72" w:themeColor="followedHyperlink"/>
      <w:u w:val="single"/>
    </w:rPr>
  </w:style>
  <w:style w:type="paragraph" w:styleId="Revision">
    <w:name w:val="Revision"/>
    <w:hidden/>
    <w:uiPriority w:val="99"/>
    <w:semiHidden/>
    <w:rsid w:val="00181ACF"/>
    <w:pPr>
      <w:spacing w:after="0" w:line="240" w:lineRule="auto"/>
    </w:pPr>
  </w:style>
  <w:style w:type="character" w:customStyle="1" w:styleId="Heading1Char">
    <w:name w:val="Heading 1 Char"/>
    <w:basedOn w:val="DefaultParagraphFont"/>
    <w:link w:val="Heading1"/>
    <w:uiPriority w:val="9"/>
    <w:rsid w:val="00530172"/>
    <w:rPr>
      <w:rFonts w:asciiTheme="majorHAnsi" w:eastAsiaTheme="majorEastAsia" w:hAnsiTheme="majorHAnsi" w:cstheme="majorBidi"/>
      <w:b/>
      <w:color w:val="00B0F0"/>
      <w:sz w:val="32"/>
      <w:szCs w:val="32"/>
    </w:rPr>
  </w:style>
  <w:style w:type="paragraph" w:styleId="TOCHeading">
    <w:name w:val="TOC Heading"/>
    <w:basedOn w:val="Heading1"/>
    <w:next w:val="Normal"/>
    <w:uiPriority w:val="39"/>
    <w:unhideWhenUsed/>
    <w:qFormat/>
    <w:rsid w:val="006F18DA"/>
    <w:pPr>
      <w:outlineLvl w:val="9"/>
    </w:pPr>
  </w:style>
  <w:style w:type="paragraph" w:styleId="TOC1">
    <w:name w:val="toc 1"/>
    <w:basedOn w:val="Normal"/>
    <w:next w:val="Normal"/>
    <w:autoRedefine/>
    <w:uiPriority w:val="39"/>
    <w:unhideWhenUsed/>
    <w:rsid w:val="00AB6068"/>
    <w:pPr>
      <w:tabs>
        <w:tab w:val="right" w:leader="dot" w:pos="9350"/>
      </w:tabs>
      <w:spacing w:after="100"/>
    </w:pPr>
    <w:rPr>
      <w:b/>
      <w:bCs/>
      <w:noProof/>
    </w:rPr>
  </w:style>
  <w:style w:type="character" w:customStyle="1" w:styleId="Heading2Char">
    <w:name w:val="Heading 2 Char"/>
    <w:basedOn w:val="DefaultParagraphFont"/>
    <w:link w:val="Heading2"/>
    <w:uiPriority w:val="9"/>
    <w:rsid w:val="0039092B"/>
    <w:rPr>
      <w:rFonts w:asciiTheme="majorHAnsi" w:eastAsiaTheme="majorEastAsia" w:hAnsiTheme="majorHAnsi" w:cstheme="majorBidi"/>
      <w:b/>
      <w:color w:val="ED7D31" w:themeColor="accent2"/>
      <w:sz w:val="28"/>
      <w:szCs w:val="26"/>
    </w:rPr>
  </w:style>
  <w:style w:type="paragraph" w:styleId="TOC2">
    <w:name w:val="toc 2"/>
    <w:basedOn w:val="Normal"/>
    <w:next w:val="Normal"/>
    <w:autoRedefine/>
    <w:uiPriority w:val="39"/>
    <w:unhideWhenUsed/>
    <w:rsid w:val="00404F4D"/>
    <w:pPr>
      <w:tabs>
        <w:tab w:val="right" w:leader="dot" w:pos="9350"/>
      </w:tabs>
      <w:spacing w:after="100"/>
      <w:ind w:left="220"/>
    </w:pPr>
  </w:style>
  <w:style w:type="paragraph" w:styleId="Title">
    <w:name w:val="Title"/>
    <w:basedOn w:val="Normal"/>
    <w:next w:val="Normal"/>
    <w:link w:val="TitleChar"/>
    <w:uiPriority w:val="10"/>
    <w:qFormat/>
    <w:rsid w:val="00F471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1A0"/>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530172"/>
    <w:rPr>
      <w:rFonts w:eastAsiaTheme="majorEastAsia" w:cstheme="minorHAnsi"/>
      <w:color w:val="2F5496" w:themeColor="accent1" w:themeShade="BF"/>
      <w:sz w:val="28"/>
      <w:szCs w:val="28"/>
    </w:rPr>
  </w:style>
  <w:style w:type="paragraph" w:styleId="TOC3">
    <w:name w:val="toc 3"/>
    <w:basedOn w:val="Normal"/>
    <w:next w:val="Normal"/>
    <w:autoRedefine/>
    <w:uiPriority w:val="39"/>
    <w:unhideWhenUsed/>
    <w:rsid w:val="00696CB7"/>
    <w:pPr>
      <w:spacing w:after="100"/>
      <w:ind w:left="440"/>
    </w:pPr>
  </w:style>
  <w:style w:type="character" w:customStyle="1" w:styleId="Heading4Char">
    <w:name w:val="Heading 4 Char"/>
    <w:basedOn w:val="DefaultParagraphFont"/>
    <w:link w:val="Heading4"/>
    <w:uiPriority w:val="9"/>
    <w:rsid w:val="00DF3B3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938640">
      <w:bodyDiv w:val="1"/>
      <w:marLeft w:val="0"/>
      <w:marRight w:val="0"/>
      <w:marTop w:val="0"/>
      <w:marBottom w:val="0"/>
      <w:divBdr>
        <w:top w:val="none" w:sz="0" w:space="0" w:color="auto"/>
        <w:left w:val="none" w:sz="0" w:space="0" w:color="auto"/>
        <w:bottom w:val="none" w:sz="0" w:space="0" w:color="auto"/>
        <w:right w:val="none" w:sz="0" w:space="0" w:color="auto"/>
      </w:divBdr>
    </w:div>
    <w:div w:id="571234579">
      <w:bodyDiv w:val="1"/>
      <w:marLeft w:val="0"/>
      <w:marRight w:val="0"/>
      <w:marTop w:val="0"/>
      <w:marBottom w:val="0"/>
      <w:divBdr>
        <w:top w:val="none" w:sz="0" w:space="0" w:color="auto"/>
        <w:left w:val="none" w:sz="0" w:space="0" w:color="auto"/>
        <w:bottom w:val="none" w:sz="0" w:space="0" w:color="auto"/>
        <w:right w:val="none" w:sz="0" w:space="0" w:color="auto"/>
      </w:divBdr>
    </w:div>
    <w:div w:id="813987788">
      <w:bodyDiv w:val="1"/>
      <w:marLeft w:val="0"/>
      <w:marRight w:val="0"/>
      <w:marTop w:val="0"/>
      <w:marBottom w:val="0"/>
      <w:divBdr>
        <w:top w:val="none" w:sz="0" w:space="0" w:color="auto"/>
        <w:left w:val="none" w:sz="0" w:space="0" w:color="auto"/>
        <w:bottom w:val="none" w:sz="0" w:space="0" w:color="auto"/>
        <w:right w:val="none" w:sz="0" w:space="0" w:color="auto"/>
      </w:divBdr>
    </w:div>
    <w:div w:id="1271431077">
      <w:bodyDiv w:val="1"/>
      <w:marLeft w:val="0"/>
      <w:marRight w:val="0"/>
      <w:marTop w:val="0"/>
      <w:marBottom w:val="0"/>
      <w:divBdr>
        <w:top w:val="none" w:sz="0" w:space="0" w:color="auto"/>
        <w:left w:val="none" w:sz="0" w:space="0" w:color="auto"/>
        <w:bottom w:val="none" w:sz="0" w:space="0" w:color="auto"/>
        <w:right w:val="none" w:sz="0" w:space="0" w:color="auto"/>
      </w:divBdr>
    </w:div>
    <w:div w:id="1311522195">
      <w:bodyDiv w:val="1"/>
      <w:marLeft w:val="0"/>
      <w:marRight w:val="0"/>
      <w:marTop w:val="0"/>
      <w:marBottom w:val="0"/>
      <w:divBdr>
        <w:top w:val="none" w:sz="0" w:space="0" w:color="auto"/>
        <w:left w:val="none" w:sz="0" w:space="0" w:color="auto"/>
        <w:bottom w:val="none" w:sz="0" w:space="0" w:color="auto"/>
        <w:right w:val="none" w:sz="0" w:space="0" w:color="auto"/>
      </w:divBdr>
    </w:div>
    <w:div w:id="1961299793">
      <w:bodyDiv w:val="1"/>
      <w:marLeft w:val="0"/>
      <w:marRight w:val="0"/>
      <w:marTop w:val="0"/>
      <w:marBottom w:val="0"/>
      <w:divBdr>
        <w:top w:val="none" w:sz="0" w:space="0" w:color="auto"/>
        <w:left w:val="none" w:sz="0" w:space="0" w:color="auto"/>
        <w:bottom w:val="none" w:sz="0" w:space="0" w:color="auto"/>
        <w:right w:val="none" w:sz="0" w:space="0" w:color="auto"/>
      </w:divBdr>
    </w:div>
    <w:div w:id="202797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presource.org/medicare-fraud-prevention-week/social-media-kit/" TargetMode="External"/><Relationship Id="rId18" Type="http://schemas.openxmlformats.org/officeDocument/2006/relationships/hyperlink" Target="https://smpresource.org/locator/" TargetMode="External"/><Relationship Id="rId26" Type="http://schemas.openxmlformats.org/officeDocument/2006/relationships/hyperlink" Target="https://www.smpresource.org/Content/Medicare-Fraud-Prevention-Week/Print-Materials.aspx" TargetMode="External"/><Relationship Id="rId3" Type="http://schemas.openxmlformats.org/officeDocument/2006/relationships/customXml" Target="../customXml/item3.xml"/><Relationship Id="rId21" Type="http://schemas.openxmlformats.org/officeDocument/2006/relationships/hyperlink" Target="http://www.medicare.go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mpresource.org/Medicare-Fraud-Prevention-Week.aspx" TargetMode="External"/><Relationship Id="rId17" Type="http://schemas.openxmlformats.org/officeDocument/2006/relationships/hyperlink" Target="https://smpresource.org/medicare-fraud/fraud-schemes/" TargetMode="External"/><Relationship Id="rId25" Type="http://schemas.openxmlformats.org/officeDocument/2006/relationships/hyperlink" Target="https://onelink.to/smpmedicaretracke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cebook.com/SMPNationalResourceCenter" TargetMode="External"/><Relationship Id="rId20" Type="http://schemas.openxmlformats.org/officeDocument/2006/relationships/hyperlink" Target="https://www.youtube.com/watch?v=08lRvtemRGs&amp;t=7s" TargetMode="External"/><Relationship Id="rId29" Type="http://schemas.openxmlformats.org/officeDocument/2006/relationships/hyperlink" Target="http://www.smpresourc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p.constantcontactpages.com/su/E75A2hW/MFPW" TargetMode="External"/><Relationship Id="rId24" Type="http://schemas.openxmlformats.org/officeDocument/2006/relationships/hyperlink" Target="tel:1-877-808-2468"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mpresource.org/medicare-fraud-prevention-week/print-materials/" TargetMode="External"/><Relationship Id="rId23" Type="http://schemas.openxmlformats.org/officeDocument/2006/relationships/hyperlink" Target="https://smpresource.org/you-can-help/report-fraud/" TargetMode="External"/><Relationship Id="rId28" Type="http://schemas.openxmlformats.org/officeDocument/2006/relationships/hyperlink" Target="https://www.smpresource.org/Medicare-Fraud-Prevention-Week.aspx" TargetMode="External"/><Relationship Id="rId10" Type="http://schemas.openxmlformats.org/officeDocument/2006/relationships/endnotes" Target="endnotes.xml"/><Relationship Id="rId19" Type="http://schemas.openxmlformats.org/officeDocument/2006/relationships/hyperlink" Target="https://onelink.to/smpmedicaretracker"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presource.org/medicare-fraud-prevention-week/videos/" TargetMode="External"/><Relationship Id="rId22" Type="http://schemas.openxmlformats.org/officeDocument/2006/relationships/hyperlink" Target="https://smpresource.org/you-can-help/my-health-care-tracker/" TargetMode="External"/><Relationship Id="rId27" Type="http://schemas.openxmlformats.org/officeDocument/2006/relationships/hyperlink" Target="https://smpresource.org/topics/media-communications-training-handling-media-like-a-pro/" TargetMode="External"/><Relationship Id="rId30" Type="http://schemas.openxmlformats.org/officeDocument/2006/relationships/hyperlink" Target="http://www.smpresource.org" TargetMode="External"/><Relationship Id="rId35" Type="http://schemas.microsoft.com/office/2020/10/relationships/intelligence" Target="intelligence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06748d2-86d2-4c2e-bda4-f829a0cd106a" xsi:nil="true"/>
    <lcf76f155ced4ddcb4097134ff3c332f xmlns="0103f796-9552-4033-b8f8-84d8751793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3969650480094496BF20F24360705C" ma:contentTypeVersion="13" ma:contentTypeDescription="Create a new document." ma:contentTypeScope="" ma:versionID="177895ceba1e85a7a4029fe1fb31b145">
  <xsd:schema xmlns:xsd="http://www.w3.org/2001/XMLSchema" xmlns:xs="http://www.w3.org/2001/XMLSchema" xmlns:p="http://schemas.microsoft.com/office/2006/metadata/properties" xmlns:ns2="0103f796-9552-4033-b8f8-84d87517931f" xmlns:ns3="e06748d2-86d2-4c2e-bda4-f829a0cd106a" targetNamespace="http://schemas.microsoft.com/office/2006/metadata/properties" ma:root="true" ma:fieldsID="165399077f20dfaa63e80e8fab5ebf76" ns2:_="" ns3:_="">
    <xsd:import namespace="0103f796-9552-4033-b8f8-84d87517931f"/>
    <xsd:import namespace="e06748d2-86d2-4c2e-bda4-f829a0cd1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f796-9552-4033-b8f8-84d875179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061aeb-2629-450a-b3f0-027c5a8476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748d2-86d2-4c2e-bda4-f829a0cd10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6b687f-63e4-4d07-9dba-7b3622b3de80}" ma:internalName="TaxCatchAll" ma:showField="CatchAllData" ma:web="e06748d2-86d2-4c2e-bda4-f829a0cd1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41B8E-F11A-4FFD-9195-2173BE1ABFAB}">
  <ds:schemaRefs>
    <ds:schemaRef ds:uri="http://schemas.openxmlformats.org/officeDocument/2006/bibliography"/>
  </ds:schemaRefs>
</ds:datastoreItem>
</file>

<file path=customXml/itemProps2.xml><?xml version="1.0" encoding="utf-8"?>
<ds:datastoreItem xmlns:ds="http://schemas.openxmlformats.org/officeDocument/2006/customXml" ds:itemID="{12CCA08B-46D2-443D-8E25-66112C3E0228}">
  <ds:schemaRefs>
    <ds:schemaRef ds:uri="http://schemas.microsoft.com/office/2006/metadata/properties"/>
    <ds:schemaRef ds:uri="http://schemas.microsoft.com/office/infopath/2007/PartnerControls"/>
    <ds:schemaRef ds:uri="e06748d2-86d2-4c2e-bda4-f829a0cd106a"/>
    <ds:schemaRef ds:uri="0103f796-9552-4033-b8f8-84d87517931f"/>
  </ds:schemaRefs>
</ds:datastoreItem>
</file>

<file path=customXml/itemProps3.xml><?xml version="1.0" encoding="utf-8"?>
<ds:datastoreItem xmlns:ds="http://schemas.openxmlformats.org/officeDocument/2006/customXml" ds:itemID="{FCA17758-ADEE-4FCF-A8CC-842A813A77D1}">
  <ds:schemaRefs>
    <ds:schemaRef ds:uri="http://schemas.microsoft.com/sharepoint/v3/contenttype/forms"/>
  </ds:schemaRefs>
</ds:datastoreItem>
</file>

<file path=customXml/itemProps4.xml><?xml version="1.0" encoding="utf-8"?>
<ds:datastoreItem xmlns:ds="http://schemas.openxmlformats.org/officeDocument/2006/customXml" ds:itemID="{276E18B9-04D9-47D2-A845-F5978FD03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f796-9552-4033-b8f8-84d87517931f"/>
    <ds:schemaRef ds:uri="e06748d2-86d2-4c2e-bda4-f829a0cd1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4678</Words>
  <Characters>24378</Characters>
  <Application>Microsoft Office Word</Application>
  <DocSecurity>0</DocSecurity>
  <Lines>554</Lines>
  <Paragraphs>309</Paragraphs>
  <ScaleCrop>false</ScaleCrop>
  <Company/>
  <LinksUpToDate>false</LinksUpToDate>
  <CharactersWithSpaces>28747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Patterson</dc:creator>
  <cp:keywords/>
  <dc:description/>
  <cp:lastModifiedBy>Sara Lauer</cp:lastModifiedBy>
  <cp:revision>80</cp:revision>
  <cp:lastPrinted>2024-03-15T17:48:00Z</cp:lastPrinted>
  <dcterms:created xsi:type="dcterms:W3CDTF">2025-02-03T19:12:00Z</dcterms:created>
  <dcterms:modified xsi:type="dcterms:W3CDTF">2026-02-17T04:17:00Z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0x010100793969650480094496BF20F24360705C</vt:lpwstr>
  </property>
  <property fmtid="{D5CDD505-2E9C-101B-9397-08002B2CF9AE}" pid="3" name="MediaServiceImageTags">
    <vt:lpwstr/>
  </property>
</Properties>
</file>